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671362" w:rsidRPr="00691704" w:rsidTr="00671362">
        <w:tc>
          <w:tcPr>
            <w:tcW w:w="10075" w:type="dxa"/>
            <w:shd w:val="clear" w:color="auto" w:fill="B8CCE4" w:themeFill="accent1" w:themeFillTint="66"/>
          </w:tcPr>
          <w:p w:rsidR="00671362" w:rsidRPr="00691704" w:rsidRDefault="00671362" w:rsidP="00532682">
            <w:pPr>
              <w:jc w:val="both"/>
              <w:rPr>
                <w:sz w:val="20"/>
                <w:szCs w:val="20"/>
              </w:rPr>
            </w:pPr>
            <w:r w:rsidRPr="00691704">
              <w:rPr>
                <w:sz w:val="20"/>
                <w:szCs w:val="20"/>
              </w:rPr>
              <w:t>Aanmeldformulier multidisciplinaire diagnostiek</w:t>
            </w:r>
            <w:r w:rsidR="00532682">
              <w:rPr>
                <w:sz w:val="20"/>
                <w:szCs w:val="20"/>
              </w:rPr>
              <w:t xml:space="preserve"> autisme </w:t>
            </w:r>
          </w:p>
        </w:tc>
      </w:tr>
    </w:tbl>
    <w:p w:rsidR="00532682" w:rsidRDefault="001C6F55" w:rsidP="007F31F1">
      <w:pPr>
        <w:jc w:val="both"/>
        <w:rPr>
          <w:sz w:val="20"/>
          <w:szCs w:val="20"/>
        </w:rPr>
      </w:pPr>
      <w:r w:rsidRPr="00691704">
        <w:rPr>
          <w:sz w:val="20"/>
          <w:szCs w:val="20"/>
        </w:rPr>
        <w:br/>
      </w:r>
      <w:r w:rsidR="0077584D" w:rsidRPr="00691704">
        <w:rPr>
          <w:sz w:val="20"/>
          <w:szCs w:val="20"/>
        </w:rPr>
        <w:t>In het UPC KU Leuven kan op de campus Kortenberg multidisciplinair onderzoek gedaan worden naar AD(H)D dan wel ASS (Autismespectrumstoornis) bij normaal begaafde volwassenen. De werking van het team dat diagnostisch onderzoek doet naar ASS valt grotendeels binnen de conventie Referentiecentrum voor de Autismespectrumstoornissen UZ Leuven.</w:t>
      </w:r>
    </w:p>
    <w:p w:rsidR="00532682" w:rsidRDefault="00532682" w:rsidP="007F31F1">
      <w:pPr>
        <w:jc w:val="both"/>
        <w:rPr>
          <w:sz w:val="20"/>
          <w:szCs w:val="20"/>
        </w:rPr>
      </w:pPr>
    </w:p>
    <w:p w:rsidR="00E06A0D" w:rsidRDefault="00A9517F" w:rsidP="007F31F1">
      <w:pPr>
        <w:jc w:val="both"/>
        <w:rPr>
          <w:sz w:val="20"/>
          <w:szCs w:val="20"/>
        </w:rPr>
      </w:pPr>
      <w:r>
        <w:rPr>
          <w:sz w:val="20"/>
          <w:szCs w:val="20"/>
        </w:rPr>
        <w:t xml:space="preserve">Multidisciplinaire diagnostiek </w:t>
      </w:r>
      <w:r w:rsidR="00E06A0D">
        <w:rPr>
          <w:sz w:val="20"/>
          <w:szCs w:val="20"/>
        </w:rPr>
        <w:t>is een (tijds)intensief proces</w:t>
      </w:r>
      <w:r>
        <w:rPr>
          <w:sz w:val="20"/>
          <w:szCs w:val="20"/>
        </w:rPr>
        <w:t>, met de bijhorende financiële implicaties</w:t>
      </w:r>
      <w:r w:rsidR="007F31F1">
        <w:rPr>
          <w:sz w:val="20"/>
          <w:szCs w:val="20"/>
        </w:rPr>
        <w:t xml:space="preserve"> e</w:t>
      </w:r>
      <w:r w:rsidR="00350CA6">
        <w:rPr>
          <w:sz w:val="20"/>
          <w:szCs w:val="20"/>
        </w:rPr>
        <w:t>n lange wachtlijsten als gevolg.</w:t>
      </w:r>
      <w:r w:rsidR="007F31F1">
        <w:rPr>
          <w:sz w:val="20"/>
          <w:szCs w:val="20"/>
        </w:rPr>
        <w:t xml:space="preserve"> </w:t>
      </w:r>
      <w:r w:rsidR="00350CA6">
        <w:rPr>
          <w:sz w:val="20"/>
          <w:szCs w:val="20"/>
        </w:rPr>
        <w:t>V</w:t>
      </w:r>
      <w:r w:rsidR="00B4421A">
        <w:rPr>
          <w:sz w:val="20"/>
          <w:szCs w:val="20"/>
        </w:rPr>
        <w:t xml:space="preserve">anuit deze optiek </w:t>
      </w:r>
      <w:r w:rsidR="008F6319">
        <w:rPr>
          <w:sz w:val="20"/>
          <w:szCs w:val="20"/>
        </w:rPr>
        <w:t xml:space="preserve">wensen </w:t>
      </w:r>
      <w:r w:rsidR="00B4421A">
        <w:rPr>
          <w:sz w:val="20"/>
          <w:szCs w:val="20"/>
        </w:rPr>
        <w:t>we e</w:t>
      </w:r>
      <w:r w:rsidR="00350CA6">
        <w:rPr>
          <w:sz w:val="20"/>
          <w:szCs w:val="20"/>
        </w:rPr>
        <w:t>en gerichte indicatiestelling.</w:t>
      </w:r>
    </w:p>
    <w:p w:rsidR="007F31F1" w:rsidRDefault="007F31F1" w:rsidP="007F31F1">
      <w:pPr>
        <w:jc w:val="both"/>
        <w:rPr>
          <w:sz w:val="20"/>
          <w:szCs w:val="20"/>
        </w:rPr>
      </w:pPr>
    </w:p>
    <w:p w:rsidR="0077584D" w:rsidRDefault="0077584D" w:rsidP="00483F49">
      <w:pPr>
        <w:jc w:val="both"/>
        <w:rPr>
          <w:sz w:val="20"/>
          <w:szCs w:val="20"/>
        </w:rPr>
      </w:pPr>
      <w:bookmarkStart w:id="0" w:name="_GoBack"/>
      <w:bookmarkEnd w:id="0"/>
      <w:r w:rsidRPr="00691704">
        <w:rPr>
          <w:sz w:val="20"/>
          <w:szCs w:val="20"/>
        </w:rPr>
        <w:t xml:space="preserve">Dit formulier dient te worden ingevuld door de </w:t>
      </w:r>
      <w:r w:rsidRPr="00E06A0D">
        <w:rPr>
          <w:b/>
          <w:sz w:val="20"/>
          <w:szCs w:val="20"/>
        </w:rPr>
        <w:t>verwijzer</w:t>
      </w:r>
      <w:r w:rsidRPr="00691704">
        <w:rPr>
          <w:sz w:val="20"/>
          <w:szCs w:val="20"/>
        </w:rPr>
        <w:t xml:space="preserve"> </w:t>
      </w:r>
      <w:r w:rsidR="00592384">
        <w:rPr>
          <w:sz w:val="20"/>
          <w:szCs w:val="20"/>
        </w:rPr>
        <w:t xml:space="preserve">(psycholoog, orthopedagoog, huisarts, neuroloog of psychiater) </w:t>
      </w:r>
      <w:r w:rsidR="00350CA6">
        <w:rPr>
          <w:b/>
          <w:sz w:val="20"/>
          <w:szCs w:val="20"/>
        </w:rPr>
        <w:t>op basis van een gesprek</w:t>
      </w:r>
      <w:r w:rsidRPr="00E06A0D">
        <w:rPr>
          <w:b/>
          <w:sz w:val="20"/>
          <w:szCs w:val="20"/>
        </w:rPr>
        <w:t xml:space="preserve"> met de </w:t>
      </w:r>
      <w:r w:rsidR="008E0E05" w:rsidRPr="00E06A0D">
        <w:rPr>
          <w:b/>
          <w:sz w:val="20"/>
          <w:szCs w:val="20"/>
        </w:rPr>
        <w:t>betrokkene</w:t>
      </w:r>
      <w:r w:rsidR="008E0E05">
        <w:rPr>
          <w:sz w:val="20"/>
          <w:szCs w:val="20"/>
        </w:rPr>
        <w:t xml:space="preserve">.  </w:t>
      </w:r>
    </w:p>
    <w:p w:rsidR="00691704" w:rsidRPr="00691704" w:rsidRDefault="00691704" w:rsidP="00483F49">
      <w:pPr>
        <w:jc w:val="both"/>
        <w:rPr>
          <w:sz w:val="20"/>
          <w:szCs w:val="20"/>
        </w:rPr>
      </w:pPr>
    </w:p>
    <w:p w:rsidR="0077584D" w:rsidRPr="00691704" w:rsidRDefault="0077584D" w:rsidP="00483F49">
      <w:pPr>
        <w:jc w:val="both"/>
        <w:rPr>
          <w:sz w:val="20"/>
          <w:szCs w:val="2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581FA6" w:rsidRPr="00691704" w:rsidTr="00581FA6">
        <w:tc>
          <w:tcPr>
            <w:tcW w:w="10075" w:type="dxa"/>
            <w:shd w:val="clear" w:color="auto" w:fill="B8CCE4" w:themeFill="accent1" w:themeFillTint="66"/>
          </w:tcPr>
          <w:p w:rsidR="00581FA6" w:rsidRPr="00691704" w:rsidRDefault="00581FA6" w:rsidP="00581FA6">
            <w:pPr>
              <w:jc w:val="both"/>
              <w:rPr>
                <w:sz w:val="20"/>
                <w:szCs w:val="20"/>
              </w:rPr>
            </w:pPr>
            <w:r w:rsidRPr="00691704">
              <w:rPr>
                <w:sz w:val="20"/>
                <w:szCs w:val="20"/>
              </w:rPr>
              <w:t xml:space="preserve">Identificatie </w:t>
            </w:r>
          </w:p>
        </w:tc>
      </w:tr>
    </w:tbl>
    <w:p w:rsidR="00581FA6" w:rsidRDefault="00581FA6" w:rsidP="00483F49">
      <w:pPr>
        <w:jc w:val="both"/>
        <w:rPr>
          <w:sz w:val="20"/>
          <w:szCs w:val="20"/>
        </w:rPr>
      </w:pPr>
    </w:p>
    <w:tbl>
      <w:tblPr>
        <w:tblStyle w:val="Tabelraster"/>
        <w:tblW w:w="0" w:type="auto"/>
        <w:tblLook w:val="04A0" w:firstRow="1" w:lastRow="0" w:firstColumn="1" w:lastColumn="0" w:noHBand="0" w:noVBand="1"/>
      </w:tblPr>
      <w:tblGrid>
        <w:gridCol w:w="10075"/>
      </w:tblGrid>
      <w:tr w:rsidR="00E06A0D" w:rsidTr="00E06A0D">
        <w:tc>
          <w:tcPr>
            <w:tcW w:w="10075" w:type="dxa"/>
            <w:tcBorders>
              <w:top w:val="nil"/>
              <w:left w:val="nil"/>
              <w:bottom w:val="nil"/>
              <w:right w:val="nil"/>
            </w:tcBorders>
            <w:shd w:val="clear" w:color="auto" w:fill="DBE5F1" w:themeFill="accent1" w:themeFillTint="33"/>
          </w:tcPr>
          <w:p w:rsidR="00E06A0D" w:rsidRDefault="00E06A0D" w:rsidP="00E06A0D">
            <w:pPr>
              <w:jc w:val="both"/>
              <w:rPr>
                <w:sz w:val="20"/>
                <w:szCs w:val="20"/>
              </w:rPr>
            </w:pPr>
            <w:r w:rsidRPr="00691704">
              <w:rPr>
                <w:sz w:val="20"/>
                <w:szCs w:val="20"/>
              </w:rPr>
              <w:t>Wie wordt verwezen voor onderzoek?</w:t>
            </w:r>
          </w:p>
        </w:tc>
      </w:tr>
    </w:tbl>
    <w:p w:rsidR="00E06A0D" w:rsidRPr="00691704" w:rsidRDefault="00E06A0D" w:rsidP="00483F49">
      <w:pPr>
        <w:jc w:val="both"/>
        <w:rPr>
          <w:sz w:val="20"/>
          <w:szCs w:val="20"/>
        </w:rPr>
      </w:pPr>
    </w:p>
    <w:tbl>
      <w:tblPr>
        <w:tblStyle w:val="Tabel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08"/>
      </w:tblGrid>
      <w:tr w:rsidR="004B508A" w:rsidTr="004B508A">
        <w:tc>
          <w:tcPr>
            <w:tcW w:w="2273" w:type="dxa"/>
          </w:tcPr>
          <w:p w:rsidR="004B508A" w:rsidRDefault="004B508A" w:rsidP="00483F49">
            <w:pPr>
              <w:jc w:val="both"/>
              <w:rPr>
                <w:sz w:val="20"/>
                <w:szCs w:val="20"/>
              </w:rPr>
            </w:pPr>
            <w:r w:rsidRPr="00691704">
              <w:rPr>
                <w:sz w:val="20"/>
                <w:szCs w:val="20"/>
              </w:rPr>
              <w:t>naam:</w:t>
            </w:r>
          </w:p>
        </w:tc>
        <w:tc>
          <w:tcPr>
            <w:tcW w:w="7108" w:type="dxa"/>
          </w:tcPr>
          <w:p w:rsidR="004B508A" w:rsidRPr="00E35618" w:rsidRDefault="004B508A" w:rsidP="00483F49">
            <w:pPr>
              <w:jc w:val="both"/>
              <w:rPr>
                <w:color w:val="595959" w:themeColor="text1" w:themeTint="A6"/>
                <w:sz w:val="20"/>
                <w:szCs w:val="20"/>
              </w:rPr>
            </w:pPr>
          </w:p>
        </w:tc>
      </w:tr>
      <w:tr w:rsidR="004B508A" w:rsidTr="004B508A">
        <w:tc>
          <w:tcPr>
            <w:tcW w:w="2273" w:type="dxa"/>
          </w:tcPr>
          <w:p w:rsidR="004B508A" w:rsidRDefault="004B508A" w:rsidP="00483F49">
            <w:pPr>
              <w:jc w:val="both"/>
              <w:rPr>
                <w:sz w:val="20"/>
                <w:szCs w:val="20"/>
              </w:rPr>
            </w:pPr>
            <w:r>
              <w:rPr>
                <w:sz w:val="20"/>
                <w:szCs w:val="20"/>
              </w:rPr>
              <w:t>rijksregisternummer:</w:t>
            </w:r>
          </w:p>
        </w:tc>
        <w:tc>
          <w:tcPr>
            <w:tcW w:w="7108" w:type="dxa"/>
          </w:tcPr>
          <w:p w:rsidR="004B508A" w:rsidRDefault="004B508A" w:rsidP="00483F49">
            <w:pPr>
              <w:jc w:val="both"/>
              <w:rPr>
                <w:sz w:val="20"/>
                <w:szCs w:val="20"/>
              </w:rPr>
            </w:pPr>
          </w:p>
        </w:tc>
      </w:tr>
      <w:tr w:rsidR="004B508A" w:rsidTr="004B508A">
        <w:tc>
          <w:tcPr>
            <w:tcW w:w="2273" w:type="dxa"/>
          </w:tcPr>
          <w:p w:rsidR="004B508A" w:rsidRDefault="004B508A" w:rsidP="00483F49">
            <w:pPr>
              <w:jc w:val="both"/>
              <w:rPr>
                <w:sz w:val="20"/>
                <w:szCs w:val="20"/>
              </w:rPr>
            </w:pPr>
            <w:r w:rsidRPr="00691704">
              <w:rPr>
                <w:sz w:val="20"/>
                <w:szCs w:val="20"/>
              </w:rPr>
              <w:t>adres:</w:t>
            </w:r>
          </w:p>
        </w:tc>
        <w:tc>
          <w:tcPr>
            <w:tcW w:w="7108" w:type="dxa"/>
          </w:tcPr>
          <w:p w:rsidR="004B508A" w:rsidRDefault="004B508A" w:rsidP="00483F49">
            <w:pPr>
              <w:jc w:val="both"/>
              <w:rPr>
                <w:sz w:val="20"/>
                <w:szCs w:val="20"/>
              </w:rPr>
            </w:pPr>
          </w:p>
        </w:tc>
      </w:tr>
      <w:tr w:rsidR="004B508A" w:rsidTr="004B508A">
        <w:tc>
          <w:tcPr>
            <w:tcW w:w="2273" w:type="dxa"/>
          </w:tcPr>
          <w:p w:rsidR="004B508A" w:rsidRDefault="004B508A" w:rsidP="00483F49">
            <w:pPr>
              <w:jc w:val="both"/>
              <w:rPr>
                <w:sz w:val="20"/>
                <w:szCs w:val="20"/>
              </w:rPr>
            </w:pPr>
            <w:r w:rsidRPr="00691704">
              <w:rPr>
                <w:sz w:val="20"/>
                <w:szCs w:val="20"/>
              </w:rPr>
              <w:t>(mobiel) tel.:</w:t>
            </w:r>
          </w:p>
        </w:tc>
        <w:tc>
          <w:tcPr>
            <w:tcW w:w="7108" w:type="dxa"/>
          </w:tcPr>
          <w:p w:rsidR="004B508A" w:rsidRDefault="004B508A" w:rsidP="00483F49">
            <w:pPr>
              <w:jc w:val="both"/>
              <w:rPr>
                <w:sz w:val="20"/>
                <w:szCs w:val="20"/>
              </w:rPr>
            </w:pPr>
          </w:p>
        </w:tc>
      </w:tr>
      <w:tr w:rsidR="004B508A" w:rsidTr="004B508A">
        <w:tc>
          <w:tcPr>
            <w:tcW w:w="2273" w:type="dxa"/>
          </w:tcPr>
          <w:p w:rsidR="004B508A" w:rsidRDefault="004B508A" w:rsidP="00483F49">
            <w:pPr>
              <w:jc w:val="both"/>
              <w:rPr>
                <w:sz w:val="20"/>
                <w:szCs w:val="20"/>
              </w:rPr>
            </w:pPr>
            <w:r w:rsidRPr="00691704">
              <w:rPr>
                <w:sz w:val="20"/>
                <w:szCs w:val="20"/>
              </w:rPr>
              <w:t>mailadres:</w:t>
            </w:r>
          </w:p>
        </w:tc>
        <w:tc>
          <w:tcPr>
            <w:tcW w:w="7108" w:type="dxa"/>
          </w:tcPr>
          <w:p w:rsidR="004B508A" w:rsidRDefault="004B508A" w:rsidP="00483F49">
            <w:pPr>
              <w:jc w:val="both"/>
              <w:rPr>
                <w:sz w:val="20"/>
                <w:szCs w:val="20"/>
              </w:rPr>
            </w:pPr>
          </w:p>
        </w:tc>
      </w:tr>
    </w:tbl>
    <w:p w:rsidR="00E06A0D" w:rsidRDefault="00145E60" w:rsidP="00483F49">
      <w:pPr>
        <w:jc w:val="both"/>
        <w:rPr>
          <w:sz w:val="20"/>
          <w:szCs w:val="20"/>
        </w:rPr>
      </w:pPr>
      <w:r>
        <w:rPr>
          <w:sz w:val="20"/>
          <w:szCs w:val="20"/>
        </w:rPr>
        <w:t xml:space="preserve"> </w:t>
      </w:r>
    </w:p>
    <w:tbl>
      <w:tblPr>
        <w:tblStyle w:val="Tabelraster"/>
        <w:tblW w:w="0" w:type="auto"/>
        <w:tblLook w:val="04A0" w:firstRow="1" w:lastRow="0" w:firstColumn="1" w:lastColumn="0" w:noHBand="0" w:noVBand="1"/>
      </w:tblPr>
      <w:tblGrid>
        <w:gridCol w:w="10075"/>
      </w:tblGrid>
      <w:tr w:rsidR="00E06A0D" w:rsidTr="00E06A0D">
        <w:tc>
          <w:tcPr>
            <w:tcW w:w="10075" w:type="dxa"/>
            <w:tcBorders>
              <w:top w:val="nil"/>
              <w:left w:val="nil"/>
              <w:bottom w:val="nil"/>
              <w:right w:val="nil"/>
            </w:tcBorders>
            <w:shd w:val="clear" w:color="auto" w:fill="DBE5F1" w:themeFill="accent1" w:themeFillTint="33"/>
          </w:tcPr>
          <w:p w:rsidR="00E06A0D" w:rsidRDefault="00E06A0D" w:rsidP="00E06A0D">
            <w:pPr>
              <w:jc w:val="both"/>
              <w:rPr>
                <w:sz w:val="20"/>
                <w:szCs w:val="20"/>
              </w:rPr>
            </w:pPr>
            <w:r w:rsidRPr="00691704">
              <w:rPr>
                <w:sz w:val="20"/>
                <w:szCs w:val="20"/>
              </w:rPr>
              <w:t>Wie is de verwijzer ?</w:t>
            </w:r>
          </w:p>
        </w:tc>
      </w:tr>
    </w:tbl>
    <w:p w:rsidR="004B508A" w:rsidRDefault="004B508A" w:rsidP="00483F49">
      <w:pPr>
        <w:jc w:val="both"/>
        <w:rPr>
          <w:sz w:val="20"/>
          <w:szCs w:val="20"/>
        </w:rPr>
      </w:pPr>
    </w:p>
    <w:tbl>
      <w:tblPr>
        <w:tblStyle w:val="Tabel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08"/>
      </w:tblGrid>
      <w:tr w:rsidR="004B508A" w:rsidTr="00382FD2">
        <w:tc>
          <w:tcPr>
            <w:tcW w:w="2273" w:type="dxa"/>
          </w:tcPr>
          <w:p w:rsidR="004B508A" w:rsidRDefault="004B508A" w:rsidP="00382FD2">
            <w:pPr>
              <w:jc w:val="both"/>
              <w:rPr>
                <w:sz w:val="20"/>
                <w:szCs w:val="20"/>
              </w:rPr>
            </w:pPr>
            <w:r w:rsidRPr="00691704">
              <w:rPr>
                <w:sz w:val="20"/>
                <w:szCs w:val="20"/>
              </w:rPr>
              <w:t>naam:</w:t>
            </w:r>
          </w:p>
        </w:tc>
        <w:tc>
          <w:tcPr>
            <w:tcW w:w="7108" w:type="dxa"/>
          </w:tcPr>
          <w:p w:rsidR="004B508A" w:rsidRDefault="004B508A" w:rsidP="00382FD2">
            <w:pPr>
              <w:jc w:val="both"/>
              <w:rPr>
                <w:sz w:val="20"/>
                <w:szCs w:val="20"/>
              </w:rPr>
            </w:pPr>
          </w:p>
        </w:tc>
      </w:tr>
      <w:tr w:rsidR="004B508A" w:rsidTr="00382FD2">
        <w:tc>
          <w:tcPr>
            <w:tcW w:w="2273" w:type="dxa"/>
          </w:tcPr>
          <w:p w:rsidR="004B508A" w:rsidRDefault="004B508A" w:rsidP="00382FD2">
            <w:pPr>
              <w:jc w:val="both"/>
              <w:rPr>
                <w:sz w:val="20"/>
                <w:szCs w:val="20"/>
              </w:rPr>
            </w:pPr>
            <w:r w:rsidRPr="00691704">
              <w:rPr>
                <w:sz w:val="20"/>
                <w:szCs w:val="20"/>
              </w:rPr>
              <w:t>functie (onderlijnen):</w:t>
            </w:r>
          </w:p>
        </w:tc>
        <w:tc>
          <w:tcPr>
            <w:tcW w:w="7108" w:type="dxa"/>
          </w:tcPr>
          <w:p w:rsidR="004B508A" w:rsidRDefault="004B508A" w:rsidP="004B508A">
            <w:pPr>
              <w:jc w:val="center"/>
              <w:rPr>
                <w:sz w:val="20"/>
                <w:szCs w:val="20"/>
              </w:rPr>
            </w:pPr>
            <w:r>
              <w:rPr>
                <w:sz w:val="20"/>
                <w:szCs w:val="20"/>
              </w:rPr>
              <w:t>bachelor – master psychologie /</w:t>
            </w:r>
            <w:r w:rsidRPr="00691704">
              <w:rPr>
                <w:sz w:val="20"/>
                <w:szCs w:val="20"/>
              </w:rPr>
              <w:t xml:space="preserve"> </w:t>
            </w:r>
            <w:r>
              <w:rPr>
                <w:sz w:val="20"/>
                <w:szCs w:val="20"/>
              </w:rPr>
              <w:t xml:space="preserve"> bachelor – master orthopedagogie</w:t>
            </w:r>
          </w:p>
          <w:p w:rsidR="004B508A" w:rsidRDefault="004B508A" w:rsidP="004B508A">
            <w:pPr>
              <w:jc w:val="center"/>
              <w:rPr>
                <w:sz w:val="20"/>
                <w:szCs w:val="20"/>
              </w:rPr>
            </w:pPr>
            <w:r w:rsidRPr="00691704">
              <w:rPr>
                <w:sz w:val="20"/>
                <w:szCs w:val="20"/>
              </w:rPr>
              <w:t>huisarts</w:t>
            </w:r>
            <w:r>
              <w:rPr>
                <w:sz w:val="20"/>
                <w:szCs w:val="20"/>
              </w:rPr>
              <w:t xml:space="preserve"> / neuroloog / </w:t>
            </w:r>
            <w:r w:rsidRPr="00691704">
              <w:rPr>
                <w:sz w:val="20"/>
                <w:szCs w:val="20"/>
              </w:rPr>
              <w:t>psychiater</w:t>
            </w:r>
          </w:p>
        </w:tc>
      </w:tr>
      <w:tr w:rsidR="004B508A" w:rsidTr="00382FD2">
        <w:tc>
          <w:tcPr>
            <w:tcW w:w="2273" w:type="dxa"/>
          </w:tcPr>
          <w:p w:rsidR="004B508A" w:rsidRDefault="004B508A" w:rsidP="00382FD2">
            <w:pPr>
              <w:jc w:val="both"/>
              <w:rPr>
                <w:sz w:val="20"/>
                <w:szCs w:val="20"/>
              </w:rPr>
            </w:pPr>
            <w:r w:rsidRPr="00691704">
              <w:rPr>
                <w:sz w:val="20"/>
                <w:szCs w:val="20"/>
              </w:rPr>
              <w:t>adres:</w:t>
            </w:r>
          </w:p>
        </w:tc>
        <w:tc>
          <w:tcPr>
            <w:tcW w:w="7108" w:type="dxa"/>
          </w:tcPr>
          <w:p w:rsidR="004B508A" w:rsidRDefault="004B508A" w:rsidP="00382FD2">
            <w:pPr>
              <w:jc w:val="both"/>
              <w:rPr>
                <w:sz w:val="20"/>
                <w:szCs w:val="20"/>
              </w:rPr>
            </w:pPr>
          </w:p>
        </w:tc>
      </w:tr>
      <w:tr w:rsidR="004B508A" w:rsidTr="00382FD2">
        <w:tc>
          <w:tcPr>
            <w:tcW w:w="2273" w:type="dxa"/>
          </w:tcPr>
          <w:p w:rsidR="004B508A" w:rsidRDefault="004B508A" w:rsidP="00382FD2">
            <w:pPr>
              <w:jc w:val="both"/>
              <w:rPr>
                <w:sz w:val="20"/>
                <w:szCs w:val="20"/>
              </w:rPr>
            </w:pPr>
            <w:r w:rsidRPr="00691704">
              <w:rPr>
                <w:sz w:val="20"/>
                <w:szCs w:val="20"/>
              </w:rPr>
              <w:t>(mobiel) tel.:</w:t>
            </w:r>
          </w:p>
        </w:tc>
        <w:tc>
          <w:tcPr>
            <w:tcW w:w="7108" w:type="dxa"/>
          </w:tcPr>
          <w:p w:rsidR="004B508A" w:rsidRDefault="004B508A" w:rsidP="00382FD2">
            <w:pPr>
              <w:jc w:val="both"/>
              <w:rPr>
                <w:sz w:val="20"/>
                <w:szCs w:val="20"/>
              </w:rPr>
            </w:pPr>
          </w:p>
        </w:tc>
      </w:tr>
      <w:tr w:rsidR="004B508A" w:rsidTr="00382FD2">
        <w:tc>
          <w:tcPr>
            <w:tcW w:w="2273" w:type="dxa"/>
          </w:tcPr>
          <w:p w:rsidR="004B508A" w:rsidRDefault="004B508A" w:rsidP="00382FD2">
            <w:pPr>
              <w:jc w:val="both"/>
              <w:rPr>
                <w:sz w:val="20"/>
                <w:szCs w:val="20"/>
              </w:rPr>
            </w:pPr>
            <w:r w:rsidRPr="00691704">
              <w:rPr>
                <w:sz w:val="20"/>
                <w:szCs w:val="20"/>
              </w:rPr>
              <w:t>mailadres:</w:t>
            </w:r>
          </w:p>
        </w:tc>
        <w:tc>
          <w:tcPr>
            <w:tcW w:w="7108" w:type="dxa"/>
          </w:tcPr>
          <w:p w:rsidR="004B508A" w:rsidRDefault="004B508A" w:rsidP="00382FD2">
            <w:pPr>
              <w:jc w:val="both"/>
              <w:rPr>
                <w:sz w:val="20"/>
                <w:szCs w:val="20"/>
              </w:rPr>
            </w:pPr>
          </w:p>
        </w:tc>
      </w:tr>
    </w:tbl>
    <w:p w:rsidR="00691704" w:rsidRDefault="00691704" w:rsidP="00483F49">
      <w:pPr>
        <w:jc w:val="both"/>
        <w:rPr>
          <w:sz w:val="20"/>
          <w:szCs w:val="20"/>
        </w:rPr>
      </w:pPr>
    </w:p>
    <w:p w:rsidR="00E06A0D" w:rsidRDefault="00E06A0D" w:rsidP="00483F49">
      <w:pPr>
        <w:jc w:val="both"/>
        <w:rPr>
          <w:sz w:val="20"/>
          <w:szCs w:val="20"/>
        </w:rPr>
      </w:pPr>
    </w:p>
    <w:p w:rsidR="00E06A0D" w:rsidRDefault="00E06A0D" w:rsidP="00483F49">
      <w:pPr>
        <w:jc w:val="both"/>
        <w:rPr>
          <w:sz w:val="20"/>
          <w:szCs w:val="20"/>
        </w:rPr>
      </w:pPr>
    </w:p>
    <w:p w:rsidR="00E06A0D" w:rsidRDefault="00E06A0D" w:rsidP="00483F49">
      <w:pPr>
        <w:jc w:val="both"/>
        <w:rPr>
          <w:sz w:val="20"/>
          <w:szCs w:val="20"/>
        </w:rPr>
      </w:pPr>
    </w:p>
    <w:p w:rsidR="004B508A" w:rsidRPr="00691704" w:rsidRDefault="004B508A" w:rsidP="00483F49">
      <w:pPr>
        <w:jc w:val="both"/>
        <w:rPr>
          <w:sz w:val="20"/>
          <w:szCs w:val="2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581FA6" w:rsidRPr="00691704" w:rsidTr="00581FA6">
        <w:tc>
          <w:tcPr>
            <w:tcW w:w="10075" w:type="dxa"/>
            <w:shd w:val="clear" w:color="auto" w:fill="B8CCE4" w:themeFill="accent1" w:themeFillTint="66"/>
          </w:tcPr>
          <w:p w:rsidR="00581FA6" w:rsidRPr="00691704" w:rsidRDefault="00581FA6" w:rsidP="00581FA6">
            <w:pPr>
              <w:jc w:val="both"/>
              <w:rPr>
                <w:sz w:val="20"/>
                <w:szCs w:val="20"/>
              </w:rPr>
            </w:pPr>
            <w:r w:rsidRPr="00691704">
              <w:rPr>
                <w:sz w:val="20"/>
                <w:szCs w:val="20"/>
              </w:rPr>
              <w:lastRenderedPageBreak/>
              <w:t>Netwerk</w:t>
            </w:r>
          </w:p>
        </w:tc>
      </w:tr>
    </w:tbl>
    <w:p w:rsidR="00581FA6" w:rsidRPr="00691704" w:rsidRDefault="00581FA6" w:rsidP="00483F49">
      <w:pPr>
        <w:jc w:val="both"/>
        <w:rPr>
          <w:sz w:val="20"/>
          <w:szCs w:val="20"/>
        </w:rPr>
      </w:pPr>
    </w:p>
    <w:p w:rsidR="0077584D" w:rsidRPr="00691704" w:rsidRDefault="0077584D" w:rsidP="00483F49">
      <w:pPr>
        <w:jc w:val="both"/>
        <w:rPr>
          <w:sz w:val="20"/>
          <w:szCs w:val="20"/>
        </w:rPr>
      </w:pPr>
      <w:r w:rsidRPr="00691704">
        <w:rPr>
          <w:sz w:val="20"/>
          <w:szCs w:val="20"/>
        </w:rPr>
        <w:t>Welke hulpverleners zijn momenteel betrokken ?</w:t>
      </w:r>
    </w:p>
    <w:p w:rsidR="0077584D" w:rsidRPr="00691704" w:rsidRDefault="0077584D" w:rsidP="00483F49">
      <w:pPr>
        <w:jc w:val="both"/>
        <w:rPr>
          <w:sz w:val="20"/>
          <w:szCs w:val="20"/>
        </w:rPr>
      </w:pPr>
    </w:p>
    <w:p w:rsidR="0077584D" w:rsidRDefault="0077584D" w:rsidP="00483F49">
      <w:pPr>
        <w:jc w:val="both"/>
        <w:rPr>
          <w:sz w:val="20"/>
          <w:szCs w:val="20"/>
        </w:rPr>
      </w:pPr>
      <w:r w:rsidRPr="00691704">
        <w:rPr>
          <w:sz w:val="20"/>
          <w:szCs w:val="20"/>
        </w:rPr>
        <w:t>Op welke hulpverlener(s) kan de betrokkene terugvallen bij problemen voor en tijdens het onderzoek ? (Het team dat instaat voor de multidisciplinaire diagnostiek kan niet de behandeling overnemen).</w:t>
      </w:r>
    </w:p>
    <w:p w:rsidR="004B508A" w:rsidRDefault="004B508A" w:rsidP="00483F49">
      <w:pPr>
        <w:jc w:val="both"/>
        <w:rPr>
          <w:sz w:val="20"/>
          <w:szCs w:val="20"/>
        </w:rPr>
      </w:pPr>
    </w:p>
    <w:p w:rsidR="00E06A0D" w:rsidRDefault="00E06A0D" w:rsidP="00483F49">
      <w:pPr>
        <w:jc w:val="both"/>
        <w:rPr>
          <w:sz w:val="20"/>
          <w:szCs w:val="20"/>
        </w:rPr>
      </w:pPr>
    </w:p>
    <w:p w:rsidR="00E06A0D" w:rsidRPr="00691704" w:rsidRDefault="00E06A0D" w:rsidP="00483F49">
      <w:pPr>
        <w:jc w:val="both"/>
        <w:rPr>
          <w:sz w:val="20"/>
          <w:szCs w:val="2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581FA6" w:rsidRPr="00691704" w:rsidTr="00581FA6">
        <w:tc>
          <w:tcPr>
            <w:tcW w:w="10075" w:type="dxa"/>
            <w:shd w:val="clear" w:color="auto" w:fill="B8CCE4" w:themeFill="accent1" w:themeFillTint="66"/>
          </w:tcPr>
          <w:p w:rsidR="00581FA6" w:rsidRPr="00691704" w:rsidRDefault="00581FA6" w:rsidP="00581FA6">
            <w:pPr>
              <w:jc w:val="both"/>
              <w:rPr>
                <w:sz w:val="20"/>
                <w:szCs w:val="20"/>
              </w:rPr>
            </w:pPr>
            <w:r w:rsidRPr="00691704">
              <w:rPr>
                <w:sz w:val="20"/>
                <w:szCs w:val="20"/>
              </w:rPr>
              <w:t>Aanmeldingsvraag</w:t>
            </w:r>
          </w:p>
        </w:tc>
      </w:tr>
    </w:tbl>
    <w:p w:rsidR="0077584D" w:rsidRPr="00691704" w:rsidRDefault="0077584D" w:rsidP="00483F49">
      <w:pPr>
        <w:jc w:val="both"/>
        <w:rPr>
          <w:sz w:val="20"/>
          <w:szCs w:val="20"/>
        </w:rPr>
      </w:pPr>
    </w:p>
    <w:p w:rsidR="0077584D" w:rsidRPr="00691704" w:rsidRDefault="0077584D" w:rsidP="00483F49">
      <w:pPr>
        <w:jc w:val="both"/>
        <w:rPr>
          <w:sz w:val="20"/>
          <w:szCs w:val="20"/>
        </w:rPr>
      </w:pPr>
      <w:r w:rsidRPr="00691704">
        <w:rPr>
          <w:sz w:val="20"/>
          <w:szCs w:val="20"/>
        </w:rPr>
        <w:t>Wat is de reden van aanmelding? Waarom wordt een multidisciplinair onderzoek gevraagd? Zijn er specifieke vragen ?</w:t>
      </w:r>
    </w:p>
    <w:p w:rsidR="0077584D" w:rsidRPr="00691704" w:rsidRDefault="0077584D" w:rsidP="00483F49">
      <w:pPr>
        <w:jc w:val="both"/>
        <w:rPr>
          <w:sz w:val="20"/>
          <w:szCs w:val="20"/>
        </w:rPr>
      </w:pPr>
    </w:p>
    <w:p w:rsidR="0077584D" w:rsidRPr="00691704" w:rsidRDefault="0077584D" w:rsidP="00483F49">
      <w:pPr>
        <w:jc w:val="both"/>
        <w:rPr>
          <w:sz w:val="20"/>
          <w:szCs w:val="20"/>
        </w:rPr>
      </w:pPr>
      <w:r w:rsidRPr="00691704">
        <w:rPr>
          <w:sz w:val="20"/>
          <w:szCs w:val="20"/>
        </w:rPr>
        <w:t>Wat zijn belangrijkste problemen die aanleiding zijn tot verwijzing?</w:t>
      </w:r>
    </w:p>
    <w:p w:rsidR="002469A2" w:rsidRDefault="002469A2" w:rsidP="00483F49">
      <w:pPr>
        <w:jc w:val="both"/>
        <w:rPr>
          <w:sz w:val="20"/>
          <w:szCs w:val="20"/>
        </w:rPr>
      </w:pPr>
    </w:p>
    <w:p w:rsidR="00E06A0D" w:rsidRPr="00691704" w:rsidRDefault="00E06A0D" w:rsidP="00483F49">
      <w:pPr>
        <w:jc w:val="both"/>
        <w:rPr>
          <w:sz w:val="20"/>
          <w:szCs w:val="20"/>
        </w:rPr>
      </w:pPr>
    </w:p>
    <w:p w:rsidR="0077584D" w:rsidRPr="00691704" w:rsidRDefault="0077584D" w:rsidP="00483F49">
      <w:pPr>
        <w:jc w:val="both"/>
        <w:rPr>
          <w:sz w:val="20"/>
          <w:szCs w:val="2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581FA6" w:rsidRPr="00691704" w:rsidTr="00581FA6">
        <w:tc>
          <w:tcPr>
            <w:tcW w:w="10075" w:type="dxa"/>
            <w:shd w:val="clear" w:color="auto" w:fill="B8CCE4" w:themeFill="accent1" w:themeFillTint="66"/>
          </w:tcPr>
          <w:p w:rsidR="00581FA6" w:rsidRPr="00691704" w:rsidRDefault="00581FA6" w:rsidP="00581FA6">
            <w:pPr>
              <w:jc w:val="both"/>
              <w:rPr>
                <w:sz w:val="20"/>
                <w:szCs w:val="20"/>
              </w:rPr>
            </w:pPr>
            <w:r w:rsidRPr="00691704">
              <w:rPr>
                <w:sz w:val="20"/>
                <w:szCs w:val="20"/>
              </w:rPr>
              <w:t>Kernsymptomatologie</w:t>
            </w:r>
          </w:p>
        </w:tc>
      </w:tr>
    </w:tbl>
    <w:p w:rsidR="00B854A4" w:rsidRPr="00691704" w:rsidRDefault="00B854A4" w:rsidP="00483F49">
      <w:pPr>
        <w:jc w:val="both"/>
        <w:rPr>
          <w:sz w:val="20"/>
          <w:szCs w:val="20"/>
        </w:rPr>
      </w:pPr>
    </w:p>
    <w:p w:rsidR="0077584D" w:rsidRPr="00691704" w:rsidRDefault="0077584D" w:rsidP="00483F49">
      <w:pPr>
        <w:jc w:val="both"/>
        <w:rPr>
          <w:sz w:val="20"/>
          <w:szCs w:val="20"/>
        </w:rPr>
      </w:pPr>
      <w:r w:rsidRPr="00691704">
        <w:rPr>
          <w:sz w:val="20"/>
          <w:szCs w:val="20"/>
        </w:rPr>
        <w:t>Kan u beschrijven of en zo ja, welke moeilijkheden er zijn op vlak van:</w:t>
      </w:r>
    </w:p>
    <w:p w:rsidR="002469A2" w:rsidRPr="00691704" w:rsidRDefault="002469A2" w:rsidP="00483F49">
      <w:pPr>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a</w:t>
      </w:r>
      <w:r w:rsidR="0077584D" w:rsidRPr="00691704">
        <w:rPr>
          <w:sz w:val="20"/>
          <w:szCs w:val="20"/>
        </w:rPr>
        <w:t>andacht en/of organisatie?</w:t>
      </w:r>
    </w:p>
    <w:p w:rsidR="0077584D" w:rsidRPr="00691704" w:rsidRDefault="0077584D" w:rsidP="00483F49">
      <w:pPr>
        <w:ind w:left="360"/>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g</w:t>
      </w:r>
      <w:r w:rsidR="0077584D" w:rsidRPr="00691704">
        <w:rPr>
          <w:sz w:val="20"/>
          <w:szCs w:val="20"/>
        </w:rPr>
        <w:t>edrags- en/of emotiebeheersing?</w:t>
      </w:r>
    </w:p>
    <w:p w:rsidR="0077584D" w:rsidRPr="00691704" w:rsidRDefault="0077584D" w:rsidP="00483F49">
      <w:pPr>
        <w:ind w:left="360"/>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s</w:t>
      </w:r>
      <w:r w:rsidR="0077584D" w:rsidRPr="00691704">
        <w:rPr>
          <w:sz w:val="20"/>
          <w:szCs w:val="20"/>
        </w:rPr>
        <w:t xml:space="preserve">ociale omgang en </w:t>
      </w:r>
      <w:r w:rsidR="002469A2" w:rsidRPr="00691704">
        <w:rPr>
          <w:sz w:val="20"/>
          <w:szCs w:val="20"/>
        </w:rPr>
        <w:t>-</w:t>
      </w:r>
      <w:r w:rsidR="0077584D" w:rsidRPr="00691704">
        <w:rPr>
          <w:sz w:val="20"/>
          <w:szCs w:val="20"/>
        </w:rPr>
        <w:t>communicatie (bv …)</w:t>
      </w:r>
    </w:p>
    <w:p w:rsidR="0077584D" w:rsidRPr="00691704" w:rsidRDefault="0077584D" w:rsidP="00483F49">
      <w:pPr>
        <w:ind w:left="360"/>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o</w:t>
      </w:r>
      <w:r w:rsidR="0077584D" w:rsidRPr="00691704">
        <w:rPr>
          <w:sz w:val="20"/>
          <w:szCs w:val="20"/>
        </w:rPr>
        <w:t>mgaan met veranderingen en/of specifieke interesses en routines?</w:t>
      </w:r>
    </w:p>
    <w:p w:rsidR="0077584D" w:rsidRPr="00691704" w:rsidRDefault="0077584D" w:rsidP="00483F49">
      <w:pPr>
        <w:ind w:left="360"/>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g</w:t>
      </w:r>
      <w:r w:rsidR="0077584D" w:rsidRPr="00691704">
        <w:rPr>
          <w:sz w:val="20"/>
          <w:szCs w:val="20"/>
        </w:rPr>
        <w:t>evoeligheid aan zintuigelijke prikkels</w:t>
      </w:r>
      <w:r w:rsidR="002469A2" w:rsidRPr="00691704">
        <w:rPr>
          <w:sz w:val="20"/>
          <w:szCs w:val="20"/>
        </w:rPr>
        <w:t>?</w:t>
      </w:r>
    </w:p>
    <w:p w:rsidR="0077584D" w:rsidRPr="00691704" w:rsidRDefault="0077584D" w:rsidP="00483F49">
      <w:pPr>
        <w:ind w:left="360"/>
        <w:jc w:val="both"/>
        <w:rPr>
          <w:sz w:val="20"/>
          <w:szCs w:val="20"/>
        </w:rPr>
      </w:pPr>
    </w:p>
    <w:p w:rsidR="0077584D" w:rsidRPr="00691704" w:rsidRDefault="007D1681" w:rsidP="002469A2">
      <w:pPr>
        <w:pStyle w:val="Lijstalinea"/>
        <w:numPr>
          <w:ilvl w:val="0"/>
          <w:numId w:val="3"/>
        </w:numPr>
        <w:jc w:val="both"/>
        <w:rPr>
          <w:sz w:val="20"/>
          <w:szCs w:val="20"/>
        </w:rPr>
      </w:pPr>
      <w:r>
        <w:rPr>
          <w:sz w:val="20"/>
          <w:szCs w:val="20"/>
        </w:rPr>
        <w:t>z</w:t>
      </w:r>
      <w:r w:rsidR="0077584D" w:rsidRPr="00691704">
        <w:rPr>
          <w:sz w:val="20"/>
          <w:szCs w:val="20"/>
        </w:rPr>
        <w:t>ijn er andere psychische klachten?</w:t>
      </w:r>
    </w:p>
    <w:p w:rsidR="0077584D" w:rsidRPr="00691704" w:rsidRDefault="0077584D" w:rsidP="00483F49">
      <w:pPr>
        <w:tabs>
          <w:tab w:val="left" w:pos="2520"/>
        </w:tabs>
        <w:jc w:val="both"/>
        <w:rPr>
          <w:sz w:val="20"/>
          <w:szCs w:val="20"/>
        </w:rPr>
      </w:pPr>
    </w:p>
    <w:p w:rsidR="0077584D" w:rsidRDefault="0077584D" w:rsidP="00483F49">
      <w:pPr>
        <w:tabs>
          <w:tab w:val="left" w:pos="2520"/>
        </w:tabs>
        <w:jc w:val="both"/>
        <w:rPr>
          <w:sz w:val="20"/>
          <w:szCs w:val="20"/>
        </w:rPr>
      </w:pPr>
    </w:p>
    <w:p w:rsidR="00E06A0D" w:rsidRDefault="00E06A0D" w:rsidP="00483F49">
      <w:pPr>
        <w:tabs>
          <w:tab w:val="left" w:pos="2520"/>
        </w:tabs>
        <w:jc w:val="both"/>
        <w:rPr>
          <w:sz w:val="20"/>
          <w:szCs w:val="20"/>
        </w:rPr>
      </w:pPr>
    </w:p>
    <w:p w:rsidR="00E06A0D" w:rsidRDefault="00E06A0D" w:rsidP="00483F49">
      <w:pPr>
        <w:tabs>
          <w:tab w:val="left" w:pos="2520"/>
        </w:tabs>
        <w:jc w:val="both"/>
        <w:rPr>
          <w:sz w:val="20"/>
          <w:szCs w:val="20"/>
        </w:rPr>
      </w:pPr>
    </w:p>
    <w:p w:rsidR="00E06A0D" w:rsidRDefault="00E06A0D" w:rsidP="00483F49">
      <w:pPr>
        <w:tabs>
          <w:tab w:val="left" w:pos="2520"/>
        </w:tabs>
        <w:jc w:val="both"/>
        <w:rPr>
          <w:sz w:val="20"/>
          <w:szCs w:val="20"/>
        </w:rPr>
      </w:pPr>
    </w:p>
    <w:p w:rsidR="0077584D" w:rsidRPr="00691704" w:rsidRDefault="0077584D" w:rsidP="00483F49">
      <w:pPr>
        <w:tabs>
          <w:tab w:val="left" w:pos="2520"/>
        </w:tabs>
        <w:jc w:val="both"/>
        <w:rPr>
          <w:sz w:val="20"/>
          <w:szCs w:val="20"/>
        </w:rPr>
      </w:pPr>
      <w:r w:rsidRPr="00691704">
        <w:rPr>
          <w:sz w:val="20"/>
          <w:szCs w:val="20"/>
        </w:rPr>
        <w:t>Kan u beschrijven of en zo ja</w:t>
      </w:r>
      <w:r w:rsidR="00691704" w:rsidRPr="00691704">
        <w:rPr>
          <w:sz w:val="20"/>
          <w:szCs w:val="20"/>
        </w:rPr>
        <w:t>,</w:t>
      </w:r>
      <w:r w:rsidRPr="00691704">
        <w:rPr>
          <w:sz w:val="20"/>
          <w:szCs w:val="20"/>
        </w:rPr>
        <w:t xml:space="preserve"> welke moeilijkheden er zijn op vlak van</w:t>
      </w:r>
      <w:r w:rsidR="002469A2" w:rsidRPr="00691704">
        <w:rPr>
          <w:sz w:val="20"/>
          <w:szCs w:val="20"/>
        </w:rPr>
        <w:t>:</w:t>
      </w:r>
    </w:p>
    <w:p w:rsidR="002469A2" w:rsidRPr="00691704" w:rsidRDefault="002469A2" w:rsidP="00483F49">
      <w:pPr>
        <w:tabs>
          <w:tab w:val="left" w:pos="2520"/>
        </w:tabs>
        <w:ind w:left="360"/>
        <w:jc w:val="both"/>
        <w:rPr>
          <w:sz w:val="20"/>
          <w:szCs w:val="20"/>
        </w:rPr>
      </w:pPr>
    </w:p>
    <w:p w:rsidR="0077584D" w:rsidRPr="00691704" w:rsidRDefault="007D1681" w:rsidP="002469A2">
      <w:pPr>
        <w:pStyle w:val="Lijstalinea"/>
        <w:numPr>
          <w:ilvl w:val="0"/>
          <w:numId w:val="3"/>
        </w:numPr>
        <w:tabs>
          <w:tab w:val="left" w:pos="2520"/>
        </w:tabs>
        <w:jc w:val="both"/>
        <w:rPr>
          <w:sz w:val="20"/>
          <w:szCs w:val="20"/>
        </w:rPr>
      </w:pPr>
      <w:r>
        <w:rPr>
          <w:sz w:val="20"/>
          <w:szCs w:val="20"/>
        </w:rPr>
        <w:t>w</w:t>
      </w:r>
      <w:r w:rsidR="0077584D" w:rsidRPr="00691704">
        <w:rPr>
          <w:sz w:val="20"/>
          <w:szCs w:val="20"/>
        </w:rPr>
        <w:t xml:space="preserve">erk / </w:t>
      </w:r>
      <w:r>
        <w:rPr>
          <w:sz w:val="20"/>
          <w:szCs w:val="20"/>
        </w:rPr>
        <w:t>o</w:t>
      </w:r>
      <w:r w:rsidR="0077584D" w:rsidRPr="00691704">
        <w:rPr>
          <w:sz w:val="20"/>
          <w:szCs w:val="20"/>
        </w:rPr>
        <w:t>pleiding</w:t>
      </w:r>
      <w:r w:rsidR="002469A2" w:rsidRPr="00691704">
        <w:rPr>
          <w:sz w:val="20"/>
          <w:szCs w:val="20"/>
        </w:rPr>
        <w:t>?</w:t>
      </w:r>
    </w:p>
    <w:p w:rsidR="0077584D" w:rsidRPr="00691704" w:rsidRDefault="0077584D" w:rsidP="00483F49">
      <w:pPr>
        <w:tabs>
          <w:tab w:val="left" w:pos="2520"/>
        </w:tabs>
        <w:ind w:left="360"/>
        <w:jc w:val="both"/>
        <w:rPr>
          <w:sz w:val="20"/>
          <w:szCs w:val="20"/>
        </w:rPr>
      </w:pPr>
    </w:p>
    <w:p w:rsidR="0077584D" w:rsidRPr="00691704" w:rsidRDefault="007D1681" w:rsidP="002469A2">
      <w:pPr>
        <w:pStyle w:val="Lijstalinea"/>
        <w:numPr>
          <w:ilvl w:val="0"/>
          <w:numId w:val="3"/>
        </w:numPr>
        <w:tabs>
          <w:tab w:val="left" w:pos="2520"/>
        </w:tabs>
        <w:jc w:val="both"/>
        <w:rPr>
          <w:sz w:val="20"/>
          <w:szCs w:val="20"/>
        </w:rPr>
      </w:pPr>
      <w:r>
        <w:rPr>
          <w:sz w:val="20"/>
          <w:szCs w:val="20"/>
        </w:rPr>
        <w:t>r</w:t>
      </w:r>
      <w:r w:rsidR="0077584D" w:rsidRPr="00691704">
        <w:rPr>
          <w:sz w:val="20"/>
          <w:szCs w:val="20"/>
        </w:rPr>
        <w:t>elaties en gezin</w:t>
      </w:r>
      <w:r w:rsidR="002469A2" w:rsidRPr="00691704">
        <w:rPr>
          <w:sz w:val="20"/>
          <w:szCs w:val="20"/>
        </w:rPr>
        <w:t>?</w:t>
      </w:r>
    </w:p>
    <w:p w:rsidR="0077584D" w:rsidRPr="00691704" w:rsidRDefault="0077584D" w:rsidP="00483F49">
      <w:pPr>
        <w:tabs>
          <w:tab w:val="left" w:pos="2520"/>
        </w:tabs>
        <w:ind w:left="360"/>
        <w:jc w:val="both"/>
        <w:rPr>
          <w:sz w:val="20"/>
          <w:szCs w:val="20"/>
        </w:rPr>
      </w:pPr>
    </w:p>
    <w:p w:rsidR="0077584D" w:rsidRPr="00691704" w:rsidRDefault="007D1681" w:rsidP="002469A2">
      <w:pPr>
        <w:pStyle w:val="Lijstalinea"/>
        <w:numPr>
          <w:ilvl w:val="0"/>
          <w:numId w:val="3"/>
        </w:numPr>
        <w:tabs>
          <w:tab w:val="left" w:pos="2520"/>
        </w:tabs>
        <w:jc w:val="both"/>
        <w:rPr>
          <w:sz w:val="20"/>
          <w:szCs w:val="20"/>
        </w:rPr>
      </w:pPr>
      <w:r>
        <w:rPr>
          <w:sz w:val="20"/>
          <w:szCs w:val="20"/>
        </w:rPr>
        <w:t>v</w:t>
      </w:r>
      <w:r w:rsidR="0077584D" w:rsidRPr="00691704">
        <w:rPr>
          <w:sz w:val="20"/>
          <w:szCs w:val="20"/>
        </w:rPr>
        <w:t>rije tijd</w:t>
      </w:r>
      <w:r w:rsidR="002469A2" w:rsidRPr="00691704">
        <w:rPr>
          <w:sz w:val="20"/>
          <w:szCs w:val="20"/>
        </w:rPr>
        <w:t>?</w:t>
      </w:r>
    </w:p>
    <w:p w:rsidR="0077584D" w:rsidRPr="00691704" w:rsidRDefault="0077584D" w:rsidP="00483F49">
      <w:pPr>
        <w:tabs>
          <w:tab w:val="left" w:pos="2520"/>
        </w:tabs>
        <w:ind w:left="360"/>
        <w:jc w:val="both"/>
        <w:rPr>
          <w:sz w:val="20"/>
          <w:szCs w:val="20"/>
        </w:rPr>
      </w:pPr>
    </w:p>
    <w:p w:rsidR="0077584D" w:rsidRPr="00691704" w:rsidRDefault="007D1681" w:rsidP="002469A2">
      <w:pPr>
        <w:pStyle w:val="Lijstalinea"/>
        <w:numPr>
          <w:ilvl w:val="0"/>
          <w:numId w:val="3"/>
        </w:numPr>
        <w:tabs>
          <w:tab w:val="left" w:pos="2520"/>
        </w:tabs>
        <w:jc w:val="both"/>
        <w:rPr>
          <w:sz w:val="20"/>
          <w:szCs w:val="20"/>
        </w:rPr>
      </w:pPr>
      <w:r>
        <w:rPr>
          <w:sz w:val="20"/>
          <w:szCs w:val="20"/>
        </w:rPr>
        <w:t>h</w:t>
      </w:r>
      <w:r w:rsidR="0077584D" w:rsidRPr="00691704">
        <w:rPr>
          <w:sz w:val="20"/>
          <w:szCs w:val="20"/>
        </w:rPr>
        <w:t>uishouden</w:t>
      </w:r>
      <w:r w:rsidR="002469A2" w:rsidRPr="00691704">
        <w:rPr>
          <w:sz w:val="20"/>
          <w:szCs w:val="20"/>
        </w:rPr>
        <w:t>?</w:t>
      </w:r>
    </w:p>
    <w:p w:rsidR="0077584D" w:rsidRPr="00691704" w:rsidRDefault="0077584D" w:rsidP="00483F49">
      <w:pPr>
        <w:tabs>
          <w:tab w:val="left" w:pos="2520"/>
        </w:tabs>
        <w:ind w:left="360"/>
        <w:jc w:val="both"/>
        <w:rPr>
          <w:sz w:val="20"/>
          <w:szCs w:val="20"/>
        </w:rPr>
      </w:pPr>
    </w:p>
    <w:p w:rsidR="0077584D" w:rsidRDefault="007D1681" w:rsidP="002469A2">
      <w:pPr>
        <w:pStyle w:val="Lijstalinea"/>
        <w:numPr>
          <w:ilvl w:val="0"/>
          <w:numId w:val="3"/>
        </w:numPr>
        <w:tabs>
          <w:tab w:val="left" w:pos="2520"/>
        </w:tabs>
        <w:jc w:val="both"/>
        <w:rPr>
          <w:sz w:val="20"/>
          <w:szCs w:val="20"/>
        </w:rPr>
      </w:pPr>
      <w:r>
        <w:rPr>
          <w:sz w:val="20"/>
          <w:szCs w:val="20"/>
        </w:rPr>
        <w:t>z</w:t>
      </w:r>
      <w:r w:rsidR="0077584D" w:rsidRPr="00691704">
        <w:rPr>
          <w:sz w:val="20"/>
          <w:szCs w:val="20"/>
        </w:rPr>
        <w:t>elfredzaamheid</w:t>
      </w:r>
      <w:r w:rsidR="002469A2" w:rsidRPr="00691704">
        <w:rPr>
          <w:sz w:val="20"/>
          <w:szCs w:val="20"/>
        </w:rPr>
        <w:t>?</w:t>
      </w:r>
    </w:p>
    <w:p w:rsidR="00691704" w:rsidRDefault="00691704" w:rsidP="00691704">
      <w:pPr>
        <w:pStyle w:val="Lijstalinea"/>
        <w:numPr>
          <w:ilvl w:val="0"/>
          <w:numId w:val="0"/>
        </w:numPr>
        <w:tabs>
          <w:tab w:val="left" w:pos="2520"/>
        </w:tabs>
        <w:ind w:left="720"/>
        <w:jc w:val="both"/>
        <w:rPr>
          <w:sz w:val="20"/>
          <w:szCs w:val="20"/>
        </w:rPr>
      </w:pPr>
    </w:p>
    <w:p w:rsidR="00691704" w:rsidRDefault="00691704" w:rsidP="00691704">
      <w:pPr>
        <w:pStyle w:val="Lijstalinea"/>
        <w:numPr>
          <w:ilvl w:val="0"/>
          <w:numId w:val="0"/>
        </w:numPr>
        <w:tabs>
          <w:tab w:val="left" w:pos="2520"/>
        </w:tabs>
        <w:ind w:left="720"/>
        <w:jc w:val="both"/>
        <w:rPr>
          <w:sz w:val="20"/>
          <w:szCs w:val="20"/>
        </w:rPr>
      </w:pPr>
    </w:p>
    <w:p w:rsidR="00E06A0D" w:rsidRDefault="00E06A0D" w:rsidP="00691704">
      <w:pPr>
        <w:pStyle w:val="Lijstalinea"/>
        <w:numPr>
          <w:ilvl w:val="0"/>
          <w:numId w:val="0"/>
        </w:numPr>
        <w:tabs>
          <w:tab w:val="left" w:pos="2520"/>
        </w:tabs>
        <w:ind w:left="720"/>
        <w:jc w:val="both"/>
        <w:rPr>
          <w:sz w:val="20"/>
          <w:szCs w:val="2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10075"/>
      </w:tblGrid>
      <w:tr w:rsidR="00581FA6" w:rsidRPr="00691704" w:rsidTr="00581FA6">
        <w:tc>
          <w:tcPr>
            <w:tcW w:w="10075" w:type="dxa"/>
            <w:shd w:val="clear" w:color="auto" w:fill="B8CCE4" w:themeFill="accent1" w:themeFillTint="66"/>
          </w:tcPr>
          <w:p w:rsidR="00581FA6" w:rsidRPr="00691704" w:rsidRDefault="002469A2" w:rsidP="00581FA6">
            <w:pPr>
              <w:jc w:val="both"/>
              <w:rPr>
                <w:sz w:val="20"/>
                <w:szCs w:val="20"/>
              </w:rPr>
            </w:pPr>
            <w:r w:rsidRPr="00691704">
              <w:rPr>
                <w:sz w:val="20"/>
                <w:szCs w:val="20"/>
              </w:rPr>
              <w:t>Brede kadering</w:t>
            </w:r>
          </w:p>
        </w:tc>
      </w:tr>
    </w:tbl>
    <w:p w:rsidR="00581FA6" w:rsidRPr="00691704" w:rsidRDefault="00581FA6" w:rsidP="00483F49">
      <w:pPr>
        <w:jc w:val="both"/>
        <w:rPr>
          <w:sz w:val="20"/>
          <w:szCs w:val="20"/>
        </w:rPr>
      </w:pPr>
    </w:p>
    <w:p w:rsidR="002469A2" w:rsidRPr="00691704" w:rsidRDefault="00581FA6" w:rsidP="0056576A">
      <w:pPr>
        <w:jc w:val="both"/>
        <w:rPr>
          <w:sz w:val="20"/>
          <w:szCs w:val="20"/>
        </w:rPr>
      </w:pPr>
      <w:r w:rsidRPr="00691704">
        <w:rPr>
          <w:sz w:val="20"/>
          <w:szCs w:val="20"/>
        </w:rPr>
        <w:t xml:space="preserve">Is er eerdere psychiatrische of psychologische hulpverlening geweest? Zo ja, welke? </w:t>
      </w:r>
      <w:r w:rsidR="0056576A" w:rsidRPr="00691704">
        <w:rPr>
          <w:sz w:val="20"/>
          <w:szCs w:val="20"/>
        </w:rPr>
        <w:t>Voeg zo mogelijk verslagen</w:t>
      </w:r>
      <w:r w:rsidR="0056576A">
        <w:rPr>
          <w:sz w:val="20"/>
          <w:szCs w:val="20"/>
        </w:rPr>
        <w:t xml:space="preserve"> van behandeling toe.</w:t>
      </w:r>
    </w:p>
    <w:p w:rsidR="002469A2" w:rsidRDefault="002469A2" w:rsidP="00581FA6">
      <w:pPr>
        <w:jc w:val="both"/>
        <w:rPr>
          <w:sz w:val="20"/>
          <w:szCs w:val="20"/>
        </w:rPr>
      </w:pPr>
    </w:p>
    <w:p w:rsidR="00A726ED" w:rsidRPr="00691704" w:rsidRDefault="00A726ED" w:rsidP="00581FA6">
      <w:pPr>
        <w:jc w:val="both"/>
        <w:rPr>
          <w:sz w:val="20"/>
          <w:szCs w:val="20"/>
        </w:rPr>
      </w:pPr>
    </w:p>
    <w:p w:rsidR="00581FA6" w:rsidRPr="00691704" w:rsidRDefault="00581FA6" w:rsidP="00581FA6">
      <w:pPr>
        <w:jc w:val="both"/>
        <w:rPr>
          <w:sz w:val="20"/>
          <w:szCs w:val="20"/>
        </w:rPr>
      </w:pPr>
      <w:r w:rsidRPr="00691704">
        <w:rPr>
          <w:sz w:val="20"/>
          <w:szCs w:val="20"/>
        </w:rPr>
        <w:t xml:space="preserve">Zijn er eerdere diagnostische onderzoeken gebeurd? </w:t>
      </w:r>
      <w:r w:rsidR="0056576A">
        <w:rPr>
          <w:sz w:val="20"/>
          <w:szCs w:val="20"/>
        </w:rPr>
        <w:t xml:space="preserve">Zo ja, door wie?  </w:t>
      </w:r>
      <w:r w:rsidRPr="00691704">
        <w:rPr>
          <w:sz w:val="20"/>
          <w:szCs w:val="20"/>
        </w:rPr>
        <w:t>Voeg zo mogelijk verslagen van eerdere onderzoeken toe.</w:t>
      </w:r>
    </w:p>
    <w:p w:rsidR="00581FA6" w:rsidRDefault="00581FA6" w:rsidP="00483F49">
      <w:pPr>
        <w:jc w:val="both"/>
        <w:rPr>
          <w:sz w:val="20"/>
          <w:szCs w:val="20"/>
        </w:rPr>
      </w:pPr>
    </w:p>
    <w:p w:rsidR="00A726ED" w:rsidRPr="00691704" w:rsidRDefault="00A726ED" w:rsidP="00483F49">
      <w:pPr>
        <w:jc w:val="both"/>
        <w:rPr>
          <w:sz w:val="20"/>
          <w:szCs w:val="20"/>
        </w:rPr>
      </w:pPr>
    </w:p>
    <w:p w:rsidR="004B508A" w:rsidRPr="00691704" w:rsidRDefault="004B508A" w:rsidP="004B508A">
      <w:pPr>
        <w:jc w:val="both"/>
        <w:rPr>
          <w:sz w:val="20"/>
          <w:szCs w:val="20"/>
        </w:rPr>
      </w:pPr>
      <w:r w:rsidRPr="00691704">
        <w:rPr>
          <w:sz w:val="20"/>
          <w:szCs w:val="20"/>
        </w:rPr>
        <w:t>Is de betrokkene normaal begaafd? Is er ooit intelligentieonderzoek gebeurd?</w:t>
      </w:r>
    </w:p>
    <w:p w:rsidR="0077584D" w:rsidRDefault="0077584D" w:rsidP="00483F49">
      <w:pPr>
        <w:jc w:val="both"/>
        <w:rPr>
          <w:sz w:val="20"/>
          <w:szCs w:val="20"/>
        </w:rPr>
      </w:pPr>
    </w:p>
    <w:p w:rsidR="00A726ED" w:rsidRPr="00691704" w:rsidRDefault="00A726ED" w:rsidP="00483F49">
      <w:pPr>
        <w:jc w:val="both"/>
        <w:rPr>
          <w:sz w:val="20"/>
          <w:szCs w:val="20"/>
        </w:rPr>
      </w:pPr>
    </w:p>
    <w:p w:rsidR="004B508A" w:rsidRPr="00691704" w:rsidRDefault="004B508A" w:rsidP="004B508A">
      <w:pPr>
        <w:jc w:val="both"/>
        <w:rPr>
          <w:sz w:val="20"/>
          <w:szCs w:val="20"/>
        </w:rPr>
      </w:pPr>
      <w:r w:rsidRPr="00691704">
        <w:rPr>
          <w:sz w:val="20"/>
          <w:szCs w:val="20"/>
        </w:rPr>
        <w:t>Is er sprake van middelenmisbruik? Z</w:t>
      </w:r>
      <w:r>
        <w:rPr>
          <w:sz w:val="20"/>
          <w:szCs w:val="20"/>
        </w:rPr>
        <w:t>o ja, specifieer.</w:t>
      </w:r>
    </w:p>
    <w:p w:rsidR="0077584D" w:rsidRDefault="0077584D" w:rsidP="00483F49">
      <w:pPr>
        <w:jc w:val="both"/>
        <w:rPr>
          <w:sz w:val="20"/>
          <w:szCs w:val="20"/>
        </w:rPr>
      </w:pPr>
    </w:p>
    <w:p w:rsidR="00A726ED" w:rsidRPr="00691704" w:rsidRDefault="00A726ED" w:rsidP="00483F49">
      <w:pPr>
        <w:jc w:val="both"/>
        <w:rPr>
          <w:sz w:val="20"/>
          <w:szCs w:val="20"/>
        </w:rPr>
      </w:pPr>
    </w:p>
    <w:p w:rsidR="0077584D" w:rsidRPr="00691704" w:rsidRDefault="0077584D" w:rsidP="00483F49">
      <w:pPr>
        <w:jc w:val="both"/>
        <w:rPr>
          <w:sz w:val="20"/>
          <w:szCs w:val="20"/>
        </w:rPr>
      </w:pPr>
      <w:r w:rsidRPr="00691704">
        <w:rPr>
          <w:sz w:val="20"/>
          <w:szCs w:val="20"/>
        </w:rPr>
        <w:t>Zijn er ernstige somatische problemen?</w:t>
      </w:r>
    </w:p>
    <w:p w:rsidR="0077584D" w:rsidRDefault="0077584D" w:rsidP="00483F49">
      <w:pPr>
        <w:jc w:val="both"/>
        <w:rPr>
          <w:sz w:val="20"/>
          <w:szCs w:val="20"/>
        </w:rPr>
      </w:pPr>
    </w:p>
    <w:p w:rsidR="00A726ED" w:rsidRPr="00691704" w:rsidRDefault="00A726ED" w:rsidP="00483F49">
      <w:pPr>
        <w:jc w:val="both"/>
        <w:rPr>
          <w:sz w:val="20"/>
          <w:szCs w:val="20"/>
        </w:rPr>
      </w:pPr>
    </w:p>
    <w:p w:rsidR="0077584D" w:rsidRPr="00691704" w:rsidRDefault="0077584D" w:rsidP="00483F49">
      <w:pPr>
        <w:jc w:val="both"/>
        <w:rPr>
          <w:sz w:val="20"/>
          <w:szCs w:val="20"/>
        </w:rPr>
      </w:pPr>
      <w:r w:rsidRPr="00691704">
        <w:rPr>
          <w:sz w:val="20"/>
          <w:szCs w:val="20"/>
        </w:rPr>
        <w:t>Zijn er juridische antecedenten ?</w:t>
      </w:r>
    </w:p>
    <w:p w:rsidR="0077584D" w:rsidRDefault="0077584D" w:rsidP="00483F49">
      <w:pPr>
        <w:jc w:val="both"/>
        <w:rPr>
          <w:sz w:val="20"/>
          <w:szCs w:val="20"/>
        </w:rPr>
      </w:pPr>
    </w:p>
    <w:p w:rsidR="00A726ED" w:rsidRPr="00691704" w:rsidRDefault="00A726ED" w:rsidP="00483F49">
      <w:pPr>
        <w:jc w:val="both"/>
        <w:rPr>
          <w:sz w:val="20"/>
          <w:szCs w:val="20"/>
        </w:rPr>
      </w:pPr>
    </w:p>
    <w:p w:rsidR="00A726ED" w:rsidRDefault="00EC5F41" w:rsidP="00483F49">
      <w:pPr>
        <w:jc w:val="both"/>
        <w:rPr>
          <w:sz w:val="20"/>
          <w:szCs w:val="20"/>
        </w:rPr>
      </w:pPr>
      <w:r>
        <w:rPr>
          <w:sz w:val="20"/>
          <w:szCs w:val="20"/>
        </w:rPr>
        <w:t>Z</w:t>
      </w:r>
      <w:r w:rsidRPr="00EC5F41">
        <w:rPr>
          <w:sz w:val="20"/>
          <w:szCs w:val="20"/>
        </w:rPr>
        <w:t>ijn er echtelijke of familiale problemen die een rol spelen in de verwijzing</w:t>
      </w:r>
      <w:r>
        <w:rPr>
          <w:sz w:val="20"/>
          <w:szCs w:val="20"/>
        </w:rPr>
        <w:t xml:space="preserve">? </w:t>
      </w:r>
    </w:p>
    <w:p w:rsidR="00EC5F41" w:rsidRDefault="00EC5F41" w:rsidP="00483F49">
      <w:pPr>
        <w:jc w:val="both"/>
        <w:rPr>
          <w:sz w:val="20"/>
          <w:szCs w:val="20"/>
        </w:rPr>
      </w:pPr>
    </w:p>
    <w:p w:rsidR="00EC5F41" w:rsidRPr="00691704" w:rsidRDefault="00EC5F41" w:rsidP="00483F49">
      <w:pPr>
        <w:jc w:val="both"/>
        <w:rPr>
          <w:sz w:val="20"/>
          <w:szCs w:val="20"/>
        </w:rPr>
      </w:pPr>
    </w:p>
    <w:p w:rsidR="00B2738E" w:rsidRPr="00691704" w:rsidRDefault="002469A2" w:rsidP="00483F49">
      <w:pPr>
        <w:jc w:val="both"/>
        <w:rPr>
          <w:rStyle w:val="Zwaar"/>
          <w:b w:val="0"/>
          <w:sz w:val="20"/>
          <w:szCs w:val="20"/>
        </w:rPr>
      </w:pPr>
      <w:r w:rsidRPr="00691704">
        <w:rPr>
          <w:sz w:val="20"/>
          <w:szCs w:val="20"/>
        </w:rPr>
        <w:t>Neemt de betrokkene medicatie, en zo ja, welke?</w:t>
      </w:r>
    </w:p>
    <w:sectPr w:rsidR="00B2738E" w:rsidRPr="00691704" w:rsidSect="0042244B">
      <w:headerReference w:type="default" r:id="rId8"/>
      <w:headerReference w:type="first" r:id="rId9"/>
      <w:footerReference w:type="first" r:id="rId10"/>
      <w:type w:val="continuous"/>
      <w:pgSz w:w="11900" w:h="16840"/>
      <w:pgMar w:top="2240" w:right="964" w:bottom="1134" w:left="851" w:header="6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19" w:rsidRDefault="008F6319" w:rsidP="007D14E4">
      <w:r>
        <w:separator/>
      </w:r>
    </w:p>
  </w:endnote>
  <w:endnote w:type="continuationSeparator" w:id="0">
    <w:p w:rsidR="008F6319" w:rsidRDefault="008F6319" w:rsidP="007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9" w:rsidRDefault="008F6319" w:rsidP="00A4588F">
    <w:pPr>
      <w:pStyle w:val="Voettekst"/>
      <w:tabs>
        <w:tab w:val="clear" w:pos="4153"/>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19" w:rsidRDefault="008F6319" w:rsidP="007D14E4">
      <w:r>
        <w:separator/>
      </w:r>
    </w:p>
  </w:footnote>
  <w:footnote w:type="continuationSeparator" w:id="0">
    <w:p w:rsidR="008F6319" w:rsidRDefault="008F6319" w:rsidP="007D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9" w:rsidRPr="00883581" w:rsidRDefault="008F6319" w:rsidP="00883581">
    <w:pPr>
      <w:pStyle w:val="Koptekst"/>
    </w:pPr>
    <w:r>
      <w:rPr>
        <w:noProof/>
        <w:lang w:val="nl-BE" w:eastAsia="nl-BE"/>
      </w:rPr>
      <w:drawing>
        <wp:anchor distT="0" distB="0" distL="114300" distR="114300" simplePos="0" relativeHeight="251660800" behindDoc="1" locked="0" layoutInCell="1" allowOverlap="1">
          <wp:simplePos x="0" y="0"/>
          <wp:positionH relativeFrom="column">
            <wp:posOffset>6133580</wp:posOffset>
          </wp:positionH>
          <wp:positionV relativeFrom="paragraph">
            <wp:posOffset>87630</wp:posOffset>
          </wp:positionV>
          <wp:extent cx="332740" cy="548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sedes_K_LOGO.png"/>
                  <pic:cNvPicPr/>
                </pic:nvPicPr>
                <pic:blipFill>
                  <a:blip r:embed="rId1">
                    <a:extLst>
                      <a:ext uri="{28A0092B-C50C-407E-A947-70E740481C1C}">
                        <a14:useLocalDpi xmlns:a14="http://schemas.microsoft.com/office/drawing/2010/main" val="0"/>
                      </a:ext>
                    </a:extLst>
                  </a:blip>
                  <a:stretch>
                    <a:fillRect/>
                  </a:stretch>
                </pic:blipFill>
                <pic:spPr>
                  <a:xfrm>
                    <a:off x="0" y="0"/>
                    <a:ext cx="332740" cy="548005"/>
                  </a:xfrm>
                  <a:prstGeom prst="rect">
                    <a:avLst/>
                  </a:prstGeom>
                </pic:spPr>
              </pic:pic>
            </a:graphicData>
          </a:graphic>
        </wp:anchor>
      </w:drawing>
    </w:r>
    <w:r>
      <w:rPr>
        <w:noProof/>
        <w:lang w:val="nl-BE" w:eastAsia="nl-BE"/>
      </w:rPr>
      <w:drawing>
        <wp:anchor distT="0" distB="0" distL="114300" distR="114300" simplePos="0" relativeHeight="251659776" behindDoc="0" locked="0" layoutInCell="1" allowOverlap="1">
          <wp:simplePos x="0" y="0"/>
          <wp:positionH relativeFrom="column">
            <wp:posOffset>6000115</wp:posOffset>
          </wp:positionH>
          <wp:positionV relativeFrom="paragraph">
            <wp:posOffset>15990</wp:posOffset>
          </wp:positionV>
          <wp:extent cx="57785" cy="7543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r="90889"/>
                  <a:stretch/>
                </pic:blipFill>
                <pic:spPr bwMode="auto">
                  <a:xfrm>
                    <a:off x="0" y="0"/>
                    <a:ext cx="57785" cy="754380"/>
                  </a:xfrm>
                  <a:prstGeom prst="rect">
                    <a:avLst/>
                  </a:prstGeom>
                  <a:ln>
                    <a:noFill/>
                  </a:ln>
                  <a:extLst>
                    <a:ext uri="{53640926-AAD7-44D8-BBD7-CCE9431645EC}">
                      <a14:shadowObscured xmlns:a14="http://schemas.microsoft.com/office/drawing/2010/main"/>
                    </a:ext>
                  </a:extLst>
                </pic:spPr>
              </pic:pic>
            </a:graphicData>
          </a:graphic>
        </wp:anchor>
      </w:drawing>
    </w:r>
    <w:r>
      <w:rPr>
        <w:noProof/>
        <w:lang w:val="nl-BE" w:eastAsia="nl-BE"/>
      </w:rPr>
      <w:drawing>
        <wp:anchor distT="0" distB="0" distL="114300" distR="114300" simplePos="0" relativeHeight="251657728" behindDoc="0" locked="0" layoutInCell="1" allowOverlap="1">
          <wp:simplePos x="0" y="0"/>
          <wp:positionH relativeFrom="column">
            <wp:posOffset>-374650</wp:posOffset>
          </wp:positionH>
          <wp:positionV relativeFrom="paragraph">
            <wp:posOffset>-161810</wp:posOffset>
          </wp:positionV>
          <wp:extent cx="3611880" cy="9829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png"/>
                  <pic:cNvPicPr/>
                </pic:nvPicPr>
                <pic:blipFill>
                  <a:blip r:embed="rId3">
                    <a:extLst>
                      <a:ext uri="{28A0092B-C50C-407E-A947-70E740481C1C}">
                        <a14:useLocalDpi xmlns:a14="http://schemas.microsoft.com/office/drawing/2010/main" val="0"/>
                      </a:ext>
                    </a:extLst>
                  </a:blip>
                  <a:stretch>
                    <a:fillRect/>
                  </a:stretch>
                </pic:blipFill>
                <pic:spPr>
                  <a:xfrm>
                    <a:off x="0" y="0"/>
                    <a:ext cx="3611880" cy="9829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19" w:rsidRDefault="008F6319" w:rsidP="00F2387F">
    <w:pPr>
      <w:pStyle w:val="Koptekst"/>
      <w:tabs>
        <w:tab w:val="clear" w:pos="4153"/>
        <w:tab w:val="clear" w:pos="8306"/>
      </w:tabs>
    </w:pPr>
    <w:r>
      <w:rPr>
        <w:noProof/>
        <w:lang w:val="nl-BE" w:eastAsia="nl-BE"/>
      </w:rPr>
      <w:drawing>
        <wp:anchor distT="0" distB="0" distL="114300" distR="114300" simplePos="0" relativeHeight="251654656" behindDoc="0" locked="0" layoutInCell="1" allowOverlap="1">
          <wp:simplePos x="0" y="0"/>
          <wp:positionH relativeFrom="column">
            <wp:posOffset>6020435</wp:posOffset>
          </wp:positionH>
          <wp:positionV relativeFrom="paragraph">
            <wp:posOffset>-15875</wp:posOffset>
          </wp:positionV>
          <wp:extent cx="57785" cy="754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r="90889"/>
                  <a:stretch/>
                </pic:blipFill>
                <pic:spPr bwMode="auto">
                  <a:xfrm>
                    <a:off x="0" y="0"/>
                    <a:ext cx="57785" cy="754380"/>
                  </a:xfrm>
                  <a:prstGeom prst="rect">
                    <a:avLst/>
                  </a:prstGeom>
                  <a:ln>
                    <a:noFill/>
                  </a:ln>
                  <a:extLst>
                    <a:ext uri="{53640926-AAD7-44D8-BBD7-CCE9431645EC}">
                      <a14:shadowObscured xmlns:a14="http://schemas.microsoft.com/office/drawing/2010/main"/>
                    </a:ext>
                  </a:extLst>
                </pic:spPr>
              </pic:pic>
            </a:graphicData>
          </a:graphic>
        </wp:anchor>
      </w:drawing>
    </w:r>
    <w:r>
      <w:rPr>
        <w:noProof/>
        <w:lang w:val="nl-BE" w:eastAsia="nl-BE"/>
      </w:rPr>
      <w:drawing>
        <wp:anchor distT="0" distB="0" distL="114300" distR="114300" simplePos="0" relativeHeight="251658752" behindDoc="1" locked="0" layoutInCell="1" allowOverlap="1">
          <wp:simplePos x="0" y="0"/>
          <wp:positionH relativeFrom="column">
            <wp:posOffset>6159500</wp:posOffset>
          </wp:positionH>
          <wp:positionV relativeFrom="paragraph">
            <wp:posOffset>64135</wp:posOffset>
          </wp:positionV>
          <wp:extent cx="332740" cy="548005"/>
          <wp:effectExtent l="0" t="0" r="0" b="107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sedes_K_LOGO.png"/>
                  <pic:cNvPicPr/>
                </pic:nvPicPr>
                <pic:blipFill>
                  <a:blip r:embed="rId2">
                    <a:extLst>
                      <a:ext uri="{28A0092B-C50C-407E-A947-70E740481C1C}">
                        <a14:useLocalDpi xmlns:a14="http://schemas.microsoft.com/office/drawing/2010/main" val="0"/>
                      </a:ext>
                    </a:extLst>
                  </a:blip>
                  <a:stretch>
                    <a:fillRect/>
                  </a:stretch>
                </pic:blipFill>
                <pic:spPr>
                  <a:xfrm>
                    <a:off x="0" y="0"/>
                    <a:ext cx="332740" cy="548005"/>
                  </a:xfrm>
                  <a:prstGeom prst="rect">
                    <a:avLst/>
                  </a:prstGeom>
                </pic:spPr>
              </pic:pic>
            </a:graphicData>
          </a:graphic>
        </wp:anchor>
      </w:drawing>
    </w:r>
    <w:r>
      <w:rPr>
        <w:noProof/>
        <w:lang w:val="nl-BE" w:eastAsia="nl-BE"/>
      </w:rPr>
      <w:drawing>
        <wp:anchor distT="0" distB="0" distL="114300" distR="114300" simplePos="0" relativeHeight="251656704" behindDoc="0" locked="0" layoutInCell="1" allowOverlap="1">
          <wp:simplePos x="0" y="0"/>
          <wp:positionH relativeFrom="column">
            <wp:posOffset>-345440</wp:posOffset>
          </wp:positionH>
          <wp:positionV relativeFrom="paragraph">
            <wp:posOffset>-187034</wp:posOffset>
          </wp:positionV>
          <wp:extent cx="3611880" cy="887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png"/>
                  <pic:cNvPicPr/>
                </pic:nvPicPr>
                <pic:blipFill rotWithShape="1">
                  <a:blip r:embed="rId3">
                    <a:extLst>
                      <a:ext uri="{28A0092B-C50C-407E-A947-70E740481C1C}">
                        <a14:useLocalDpi xmlns:a14="http://schemas.microsoft.com/office/drawing/2010/main" val="0"/>
                      </a:ext>
                    </a:extLst>
                  </a:blip>
                  <a:srcRect t="1" b="9712"/>
                  <a:stretch/>
                </pic:blipFill>
                <pic:spPr bwMode="auto">
                  <a:xfrm>
                    <a:off x="0" y="0"/>
                    <a:ext cx="3611880" cy="887095"/>
                  </a:xfrm>
                  <a:prstGeom prst="rect">
                    <a:avLst/>
                  </a:prstGeom>
                  <a:ln>
                    <a:noFill/>
                  </a:ln>
                  <a:extLst>
                    <a:ext uri="{53640926-AAD7-44D8-BBD7-CCE9431645EC}">
                      <a14:shadowObscured xmlns:a14="http://schemas.microsoft.com/office/drawing/2010/main"/>
                    </a:ext>
                  </a:extLst>
                </pic:spPr>
              </pic:pic>
            </a:graphicData>
          </a:graphic>
        </wp:anchor>
      </w:drawing>
    </w:r>
  </w:p>
  <w:p w:rsidR="008F6319" w:rsidRDefault="008F63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E45"/>
    <w:multiLevelType w:val="hybridMultilevel"/>
    <w:tmpl w:val="B776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A20B6E"/>
    <w:multiLevelType w:val="hybridMultilevel"/>
    <w:tmpl w:val="003A0C7A"/>
    <w:lvl w:ilvl="0" w:tplc="41A81ECC">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D2785E"/>
    <w:multiLevelType w:val="hybridMultilevel"/>
    <w:tmpl w:val="4E86F85E"/>
    <w:lvl w:ilvl="0" w:tplc="B9CEAE06">
      <w:start w:val="1"/>
      <w:numFmt w:val="bullet"/>
      <w:pStyle w:val="Lijstaline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A"/>
    <w:rsid w:val="00004B2C"/>
    <w:rsid w:val="00016472"/>
    <w:rsid w:val="00032843"/>
    <w:rsid w:val="00050726"/>
    <w:rsid w:val="00054DCA"/>
    <w:rsid w:val="000C025D"/>
    <w:rsid w:val="000D060C"/>
    <w:rsid w:val="000E69CC"/>
    <w:rsid w:val="000E7541"/>
    <w:rsid w:val="000F1605"/>
    <w:rsid w:val="00145E60"/>
    <w:rsid w:val="0015650C"/>
    <w:rsid w:val="00187DF0"/>
    <w:rsid w:val="001A0065"/>
    <w:rsid w:val="001C6F55"/>
    <w:rsid w:val="00212244"/>
    <w:rsid w:val="002124AB"/>
    <w:rsid w:val="002469A2"/>
    <w:rsid w:val="002565B9"/>
    <w:rsid w:val="00265D10"/>
    <w:rsid w:val="00275C9D"/>
    <w:rsid w:val="00282599"/>
    <w:rsid w:val="002948B0"/>
    <w:rsid w:val="00297AC5"/>
    <w:rsid w:val="002B3A95"/>
    <w:rsid w:val="002E171C"/>
    <w:rsid w:val="002E38E5"/>
    <w:rsid w:val="002E5737"/>
    <w:rsid w:val="00350CA6"/>
    <w:rsid w:val="003822BC"/>
    <w:rsid w:val="00382FD2"/>
    <w:rsid w:val="003F126D"/>
    <w:rsid w:val="004105EC"/>
    <w:rsid w:val="0042244B"/>
    <w:rsid w:val="00483F49"/>
    <w:rsid w:val="004B508A"/>
    <w:rsid w:val="004C3FCA"/>
    <w:rsid w:val="004D3A00"/>
    <w:rsid w:val="00532682"/>
    <w:rsid w:val="00540421"/>
    <w:rsid w:val="0056576A"/>
    <w:rsid w:val="00581B8C"/>
    <w:rsid w:val="00581FA6"/>
    <w:rsid w:val="00592384"/>
    <w:rsid w:val="005937FD"/>
    <w:rsid w:val="006549A6"/>
    <w:rsid w:val="00667F68"/>
    <w:rsid w:val="00671362"/>
    <w:rsid w:val="00691704"/>
    <w:rsid w:val="006B0029"/>
    <w:rsid w:val="00717D29"/>
    <w:rsid w:val="007508EC"/>
    <w:rsid w:val="0076170F"/>
    <w:rsid w:val="00766F50"/>
    <w:rsid w:val="0077584D"/>
    <w:rsid w:val="0079057A"/>
    <w:rsid w:val="007A46C7"/>
    <w:rsid w:val="007B0D4D"/>
    <w:rsid w:val="007D14E4"/>
    <w:rsid w:val="007D1681"/>
    <w:rsid w:val="007F31F1"/>
    <w:rsid w:val="00801520"/>
    <w:rsid w:val="00802910"/>
    <w:rsid w:val="00883581"/>
    <w:rsid w:val="008B2103"/>
    <w:rsid w:val="008D03D5"/>
    <w:rsid w:val="008E0E05"/>
    <w:rsid w:val="008F38F3"/>
    <w:rsid w:val="008F6319"/>
    <w:rsid w:val="00946A54"/>
    <w:rsid w:val="009D4663"/>
    <w:rsid w:val="00A20C1C"/>
    <w:rsid w:val="00A32C09"/>
    <w:rsid w:val="00A4588F"/>
    <w:rsid w:val="00A726ED"/>
    <w:rsid w:val="00A81801"/>
    <w:rsid w:val="00A9517F"/>
    <w:rsid w:val="00AE4D14"/>
    <w:rsid w:val="00AF5B2A"/>
    <w:rsid w:val="00B01903"/>
    <w:rsid w:val="00B04600"/>
    <w:rsid w:val="00B153A7"/>
    <w:rsid w:val="00B2738E"/>
    <w:rsid w:val="00B4421A"/>
    <w:rsid w:val="00B50C34"/>
    <w:rsid w:val="00B578EA"/>
    <w:rsid w:val="00B8003E"/>
    <w:rsid w:val="00B854A4"/>
    <w:rsid w:val="00C03FD2"/>
    <w:rsid w:val="00C1226B"/>
    <w:rsid w:val="00C262D7"/>
    <w:rsid w:val="00C2776C"/>
    <w:rsid w:val="00C81E93"/>
    <w:rsid w:val="00CE0BB1"/>
    <w:rsid w:val="00D61075"/>
    <w:rsid w:val="00D8589E"/>
    <w:rsid w:val="00D931A3"/>
    <w:rsid w:val="00DA2822"/>
    <w:rsid w:val="00DA4CD4"/>
    <w:rsid w:val="00DB5C0A"/>
    <w:rsid w:val="00E06A0D"/>
    <w:rsid w:val="00E21370"/>
    <w:rsid w:val="00E35618"/>
    <w:rsid w:val="00E51692"/>
    <w:rsid w:val="00E54F83"/>
    <w:rsid w:val="00E617F9"/>
    <w:rsid w:val="00E812FF"/>
    <w:rsid w:val="00E87E94"/>
    <w:rsid w:val="00EA5C76"/>
    <w:rsid w:val="00EC5F41"/>
    <w:rsid w:val="00EE30E1"/>
    <w:rsid w:val="00F01D22"/>
    <w:rsid w:val="00F2387F"/>
    <w:rsid w:val="00F55343"/>
    <w:rsid w:val="00FF2E74"/>
    <w:rsid w:val="00FF44A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D5BD89"/>
  <w15:docId w15:val="{35CAD9FD-0661-4835-9861-59DF407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EastAsia" w:hAnsi="Myriad Pro"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FA6"/>
    <w:pPr>
      <w:spacing w:before="40" w:after="120"/>
    </w:pPr>
    <w:rPr>
      <w:rFonts w:ascii="Arial" w:hAnsi="Arial"/>
      <w:color w:val="003C76"/>
      <w:sz w:val="22"/>
      <w:lang w:val="nl-NL"/>
    </w:rPr>
  </w:style>
  <w:style w:type="paragraph" w:styleId="Kop1">
    <w:name w:val="heading 1"/>
    <w:basedOn w:val="Standaard"/>
    <w:next w:val="Standaard"/>
    <w:link w:val="Kop1Char"/>
    <w:uiPriority w:val="9"/>
    <w:qFormat/>
    <w:rsid w:val="007508EC"/>
    <w:pPr>
      <w:keepNext/>
      <w:keepLines/>
      <w:spacing w:before="300"/>
      <w:outlineLvl w:val="0"/>
    </w:pPr>
    <w:rPr>
      <w:rFonts w:eastAsiaTheme="majorEastAsia" w:cstheme="majorBidi"/>
      <w:bCs/>
      <w:color w:val="00A1DB"/>
      <w:sz w:val="32"/>
      <w:szCs w:val="32"/>
    </w:rPr>
  </w:style>
  <w:style w:type="paragraph" w:styleId="Kop2">
    <w:name w:val="heading 2"/>
    <w:basedOn w:val="Standaard"/>
    <w:next w:val="Standaard"/>
    <w:link w:val="Kop2Char"/>
    <w:uiPriority w:val="9"/>
    <w:unhideWhenUsed/>
    <w:qFormat/>
    <w:rsid w:val="007508EC"/>
    <w:pPr>
      <w:keepNext/>
      <w:keepLines/>
      <w:spacing w:before="200"/>
      <w:outlineLvl w:val="1"/>
    </w:pPr>
    <w:rPr>
      <w:rFonts w:eastAsiaTheme="majorEastAsia" w:cstheme="majorBidi"/>
      <w:bCs/>
      <w:color w:val="00A1DB"/>
      <w:sz w:val="28"/>
      <w:szCs w:val="26"/>
    </w:rPr>
  </w:style>
  <w:style w:type="paragraph" w:styleId="Kop3">
    <w:name w:val="heading 3"/>
    <w:basedOn w:val="Standaard"/>
    <w:next w:val="Standaard"/>
    <w:link w:val="Kop3Char"/>
    <w:uiPriority w:val="9"/>
    <w:unhideWhenUsed/>
    <w:qFormat/>
    <w:rsid w:val="007508EC"/>
    <w:pPr>
      <w:keepNext/>
      <w:keepLines/>
      <w:spacing w:before="200"/>
      <w:outlineLvl w:val="2"/>
    </w:pPr>
    <w:rPr>
      <w:rFonts w:eastAsiaTheme="majorEastAsia" w:cstheme="majorBidi"/>
      <w:bCs/>
      <w:color w:val="00A1D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14E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D14E4"/>
    <w:rPr>
      <w:rFonts w:ascii="Lucida Grande" w:hAnsi="Lucida Grande" w:cs="Lucida Grande"/>
      <w:sz w:val="18"/>
      <w:szCs w:val="18"/>
    </w:rPr>
  </w:style>
  <w:style w:type="paragraph" w:styleId="Koptekst">
    <w:name w:val="header"/>
    <w:basedOn w:val="Standaard"/>
    <w:link w:val="KoptekstChar"/>
    <w:uiPriority w:val="99"/>
    <w:unhideWhenUsed/>
    <w:rsid w:val="007D14E4"/>
    <w:pPr>
      <w:tabs>
        <w:tab w:val="center" w:pos="4153"/>
        <w:tab w:val="right" w:pos="8306"/>
      </w:tabs>
    </w:pPr>
  </w:style>
  <w:style w:type="character" w:customStyle="1" w:styleId="KoptekstChar">
    <w:name w:val="Koptekst Char"/>
    <w:basedOn w:val="Standaardalinea-lettertype"/>
    <w:link w:val="Koptekst"/>
    <w:uiPriority w:val="99"/>
    <w:rsid w:val="007D14E4"/>
  </w:style>
  <w:style w:type="paragraph" w:styleId="Voettekst">
    <w:name w:val="footer"/>
    <w:basedOn w:val="Standaard"/>
    <w:link w:val="VoettekstChar"/>
    <w:uiPriority w:val="99"/>
    <w:unhideWhenUsed/>
    <w:rsid w:val="007D14E4"/>
    <w:pPr>
      <w:tabs>
        <w:tab w:val="center" w:pos="4153"/>
        <w:tab w:val="right" w:pos="8306"/>
      </w:tabs>
    </w:pPr>
  </w:style>
  <w:style w:type="character" w:customStyle="1" w:styleId="VoettekstChar">
    <w:name w:val="Voettekst Char"/>
    <w:basedOn w:val="Standaardalinea-lettertype"/>
    <w:link w:val="Voettekst"/>
    <w:uiPriority w:val="99"/>
    <w:rsid w:val="007D14E4"/>
  </w:style>
  <w:style w:type="table" w:styleId="Tabelraster">
    <w:name w:val="Table Grid"/>
    <w:basedOn w:val="Standaardtabel"/>
    <w:uiPriority w:val="59"/>
    <w:rsid w:val="00E8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508EC"/>
    <w:rPr>
      <w:rFonts w:ascii="Arial" w:hAnsi="Arial"/>
      <w:color w:val="003C76"/>
      <w:sz w:val="22"/>
    </w:rPr>
  </w:style>
  <w:style w:type="character" w:customStyle="1" w:styleId="Kop1Char">
    <w:name w:val="Kop 1 Char"/>
    <w:basedOn w:val="Standaardalinea-lettertype"/>
    <w:link w:val="Kop1"/>
    <w:uiPriority w:val="9"/>
    <w:rsid w:val="007508EC"/>
    <w:rPr>
      <w:rFonts w:ascii="Arial" w:eastAsiaTheme="majorEastAsia" w:hAnsi="Arial" w:cstheme="majorBidi"/>
      <w:bCs/>
      <w:color w:val="00A1DB"/>
      <w:sz w:val="32"/>
      <w:szCs w:val="32"/>
    </w:rPr>
  </w:style>
  <w:style w:type="character" w:customStyle="1" w:styleId="Kop2Char">
    <w:name w:val="Kop 2 Char"/>
    <w:basedOn w:val="Standaardalinea-lettertype"/>
    <w:link w:val="Kop2"/>
    <w:uiPriority w:val="9"/>
    <w:rsid w:val="007508EC"/>
    <w:rPr>
      <w:rFonts w:ascii="Arial" w:eastAsiaTheme="majorEastAsia" w:hAnsi="Arial" w:cstheme="majorBidi"/>
      <w:bCs/>
      <w:color w:val="00A1DB"/>
      <w:sz w:val="28"/>
      <w:szCs w:val="26"/>
    </w:rPr>
  </w:style>
  <w:style w:type="character" w:customStyle="1" w:styleId="Kop3Char">
    <w:name w:val="Kop 3 Char"/>
    <w:basedOn w:val="Standaardalinea-lettertype"/>
    <w:link w:val="Kop3"/>
    <w:uiPriority w:val="9"/>
    <w:rsid w:val="007508EC"/>
    <w:rPr>
      <w:rFonts w:ascii="Arial" w:eastAsiaTheme="majorEastAsia" w:hAnsi="Arial" w:cstheme="majorBidi"/>
      <w:bCs/>
      <w:color w:val="00A1DB"/>
    </w:rPr>
  </w:style>
  <w:style w:type="paragraph" w:styleId="Titel">
    <w:name w:val="Title"/>
    <w:basedOn w:val="Standaard"/>
    <w:next w:val="Standaard"/>
    <w:link w:val="TitelChar"/>
    <w:uiPriority w:val="10"/>
    <w:qFormat/>
    <w:rsid w:val="007508EC"/>
    <w:pPr>
      <w:pBdr>
        <w:bottom w:val="single" w:sz="8" w:space="4" w:color="4F81BD" w:themeColor="accent1"/>
      </w:pBdr>
      <w:spacing w:before="0"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7508EC"/>
    <w:rPr>
      <w:rFonts w:ascii="Arial" w:eastAsiaTheme="majorEastAsia" w:hAnsi="Arial" w:cstheme="majorBidi"/>
      <w:color w:val="003C76"/>
      <w:spacing w:val="5"/>
      <w:kern w:val="28"/>
      <w:sz w:val="52"/>
      <w:szCs w:val="52"/>
    </w:rPr>
  </w:style>
  <w:style w:type="character" w:styleId="Hyperlink">
    <w:name w:val="Hyperlink"/>
    <w:basedOn w:val="Standaardalinea-lettertype"/>
    <w:uiPriority w:val="99"/>
    <w:unhideWhenUsed/>
    <w:rsid w:val="00D61075"/>
    <w:rPr>
      <w:color w:val="0000FF" w:themeColor="hyperlink"/>
      <w:u w:val="single"/>
    </w:rPr>
  </w:style>
  <w:style w:type="character" w:styleId="GevolgdeHyperlink">
    <w:name w:val="FollowedHyperlink"/>
    <w:basedOn w:val="Standaardalinea-lettertype"/>
    <w:uiPriority w:val="99"/>
    <w:semiHidden/>
    <w:unhideWhenUsed/>
    <w:rsid w:val="00D61075"/>
    <w:rPr>
      <w:color w:val="800080" w:themeColor="followedHyperlink"/>
      <w:u w:val="single"/>
    </w:rPr>
  </w:style>
  <w:style w:type="paragraph" w:styleId="Lijstalinea">
    <w:name w:val="List Paragraph"/>
    <w:basedOn w:val="Standaard"/>
    <w:uiPriority w:val="34"/>
    <w:qFormat/>
    <w:rsid w:val="00B50C34"/>
    <w:pPr>
      <w:numPr>
        <w:numId w:val="2"/>
      </w:numPr>
      <w:ind w:left="284" w:hanging="284"/>
      <w:contextualSpacing/>
    </w:pPr>
  </w:style>
  <w:style w:type="paragraph" w:styleId="Ondertitel">
    <w:name w:val="Subtitle"/>
    <w:basedOn w:val="Standaard"/>
    <w:next w:val="Standaard"/>
    <w:link w:val="OndertitelChar"/>
    <w:uiPriority w:val="11"/>
    <w:qFormat/>
    <w:rsid w:val="007508EC"/>
    <w:pPr>
      <w:numPr>
        <w:ilvl w:val="1"/>
      </w:numPr>
    </w:pPr>
    <w:rPr>
      <w:rFonts w:eastAsiaTheme="majorEastAsia" w:cstheme="majorBidi"/>
      <w:i/>
      <w:iCs/>
      <w:spacing w:val="15"/>
      <w:sz w:val="24"/>
    </w:rPr>
  </w:style>
  <w:style w:type="character" w:customStyle="1" w:styleId="OndertitelChar">
    <w:name w:val="Ondertitel Char"/>
    <w:basedOn w:val="Standaardalinea-lettertype"/>
    <w:link w:val="Ondertitel"/>
    <w:uiPriority w:val="11"/>
    <w:rsid w:val="007508EC"/>
    <w:rPr>
      <w:rFonts w:ascii="Arial" w:eastAsiaTheme="majorEastAsia" w:hAnsi="Arial" w:cstheme="majorBidi"/>
      <w:i/>
      <w:iCs/>
      <w:color w:val="003C76"/>
      <w:spacing w:val="15"/>
    </w:rPr>
  </w:style>
  <w:style w:type="character" w:styleId="Zwaar">
    <w:name w:val="Strong"/>
    <w:basedOn w:val="Standaardalinea-lettertype"/>
    <w:uiPriority w:val="22"/>
    <w:qFormat/>
    <w:rsid w:val="00B50C34"/>
    <w:rPr>
      <w:b/>
      <w:bCs/>
    </w:rPr>
  </w:style>
  <w:style w:type="character" w:styleId="Subtieleverwijzing">
    <w:name w:val="Subtle Reference"/>
    <w:basedOn w:val="Standaardalinea-lettertype"/>
    <w:uiPriority w:val="31"/>
    <w:rsid w:val="00B50C3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3B21-4381-4472-85AE-6D2CB096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413</Words>
  <Characters>2274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AltoAlto bvba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Gielen</dc:creator>
  <cp:lastModifiedBy>Piet Desmet</cp:lastModifiedBy>
  <cp:revision>2</cp:revision>
  <cp:lastPrinted>2015-02-12T15:20:00Z</cp:lastPrinted>
  <dcterms:created xsi:type="dcterms:W3CDTF">2021-10-12T16:09:00Z</dcterms:created>
  <dcterms:modified xsi:type="dcterms:W3CDTF">2021-10-12T16:09:00Z</dcterms:modified>
</cp:coreProperties>
</file>